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FA" w:rsidRPr="00907C91" w:rsidRDefault="001469F0" w:rsidP="00E17324">
      <w:pPr>
        <w:pStyle w:val="a3"/>
        <w:jc w:val="center"/>
        <w:rPr>
          <w:b/>
          <w:bCs/>
          <w:sz w:val="32"/>
          <w:szCs w:val="32"/>
        </w:rPr>
      </w:pPr>
      <w:r w:rsidRPr="00907C91">
        <w:rPr>
          <w:b/>
          <w:bCs/>
          <w:sz w:val="32"/>
          <w:szCs w:val="32"/>
        </w:rPr>
        <w:t>Тренинг на сплочение</w:t>
      </w:r>
      <w:proofErr w:type="gramStart"/>
      <w:r w:rsidR="0045134F" w:rsidRPr="00907C91">
        <w:rPr>
          <w:b/>
          <w:bCs/>
          <w:sz w:val="32"/>
          <w:szCs w:val="32"/>
        </w:rPr>
        <w:t>,з</w:t>
      </w:r>
      <w:proofErr w:type="gramEnd"/>
      <w:r w:rsidR="0045134F" w:rsidRPr="00907C91">
        <w:rPr>
          <w:b/>
          <w:bCs/>
          <w:sz w:val="32"/>
          <w:szCs w:val="32"/>
        </w:rPr>
        <w:t>накомства</w:t>
      </w:r>
      <w:r w:rsidR="002F53C8" w:rsidRPr="00907C91">
        <w:rPr>
          <w:b/>
          <w:sz w:val="32"/>
          <w:szCs w:val="32"/>
        </w:rPr>
        <w:t>«Давайте познакомимся!!!</w:t>
      </w:r>
      <w:r w:rsidRPr="00907C91">
        <w:rPr>
          <w:b/>
          <w:sz w:val="32"/>
          <w:szCs w:val="32"/>
        </w:rPr>
        <w:t>»</w:t>
      </w:r>
    </w:p>
    <w:p w:rsidR="00907C91" w:rsidRDefault="00907C91" w:rsidP="002F53C8">
      <w:pPr>
        <w:tabs>
          <w:tab w:val="left" w:pos="0"/>
        </w:tabs>
        <w:ind w:left="60" w:firstLine="507"/>
        <w:jc w:val="both"/>
        <w:rPr>
          <w:b/>
          <w:bCs/>
          <w:sz w:val="28"/>
          <w:szCs w:val="28"/>
        </w:rPr>
      </w:pPr>
      <w:r>
        <w:rPr>
          <w:b/>
          <w:bCs/>
          <w:sz w:val="28"/>
          <w:szCs w:val="28"/>
        </w:rPr>
        <w:t xml:space="preserve">   Тренинг предназначен для студентов 1 курса </w:t>
      </w:r>
    </w:p>
    <w:p w:rsidR="002F53C8" w:rsidRPr="002F53C8" w:rsidRDefault="002F53C8" w:rsidP="002F53C8">
      <w:pPr>
        <w:tabs>
          <w:tab w:val="left" w:pos="0"/>
        </w:tabs>
        <w:ind w:left="60" w:firstLine="507"/>
        <w:jc w:val="both"/>
        <w:rPr>
          <w:rFonts w:eastAsia="Times New Roman"/>
          <w:sz w:val="28"/>
          <w:szCs w:val="28"/>
          <w:lang w:eastAsia="ru-RU"/>
        </w:rPr>
      </w:pPr>
      <w:r w:rsidRPr="002F53C8">
        <w:rPr>
          <w:b/>
          <w:bCs/>
          <w:sz w:val="28"/>
          <w:szCs w:val="28"/>
        </w:rPr>
        <w:t>Цель:</w:t>
      </w:r>
    </w:p>
    <w:p w:rsidR="002F53C8" w:rsidRPr="002F53C8" w:rsidRDefault="002F53C8" w:rsidP="002F53C8">
      <w:pPr>
        <w:numPr>
          <w:ilvl w:val="0"/>
          <w:numId w:val="7"/>
        </w:numPr>
        <w:tabs>
          <w:tab w:val="left" w:pos="0"/>
        </w:tabs>
        <w:autoSpaceDE w:val="0"/>
        <w:autoSpaceDN w:val="0"/>
        <w:spacing w:after="0" w:line="240" w:lineRule="auto"/>
        <w:ind w:left="283" w:firstLine="507"/>
        <w:jc w:val="both"/>
        <w:rPr>
          <w:rFonts w:eastAsia="Times New Roman"/>
          <w:sz w:val="28"/>
          <w:szCs w:val="28"/>
          <w:lang w:eastAsia="ru-RU"/>
        </w:rPr>
      </w:pPr>
      <w:r w:rsidRPr="002F53C8">
        <w:rPr>
          <w:rFonts w:eastAsia="Times New Roman"/>
          <w:sz w:val="28"/>
          <w:szCs w:val="28"/>
          <w:lang w:eastAsia="ru-RU"/>
        </w:rPr>
        <w:t>знакомство учащихся между собой;</w:t>
      </w:r>
    </w:p>
    <w:p w:rsidR="002F53C8" w:rsidRPr="002F53C8" w:rsidRDefault="002F53C8" w:rsidP="002F53C8">
      <w:pPr>
        <w:numPr>
          <w:ilvl w:val="0"/>
          <w:numId w:val="7"/>
        </w:numPr>
        <w:tabs>
          <w:tab w:val="left" w:pos="0"/>
        </w:tabs>
        <w:autoSpaceDE w:val="0"/>
        <w:autoSpaceDN w:val="0"/>
        <w:spacing w:after="0" w:line="240" w:lineRule="auto"/>
        <w:ind w:left="283" w:firstLine="507"/>
        <w:jc w:val="both"/>
        <w:rPr>
          <w:rFonts w:eastAsia="Times New Roman"/>
          <w:sz w:val="28"/>
          <w:szCs w:val="28"/>
          <w:lang w:eastAsia="ru-RU"/>
        </w:rPr>
      </w:pPr>
      <w:r w:rsidRPr="002F53C8">
        <w:rPr>
          <w:rFonts w:eastAsia="Times New Roman"/>
          <w:sz w:val="28"/>
          <w:szCs w:val="28"/>
          <w:lang w:eastAsia="ru-RU"/>
        </w:rPr>
        <w:t>формирование мотивации к совместной деятельности;</w:t>
      </w:r>
    </w:p>
    <w:p w:rsidR="002F53C8" w:rsidRPr="002F53C8" w:rsidRDefault="002F53C8" w:rsidP="002F53C8">
      <w:pPr>
        <w:numPr>
          <w:ilvl w:val="0"/>
          <w:numId w:val="7"/>
        </w:numPr>
        <w:tabs>
          <w:tab w:val="left" w:pos="0"/>
        </w:tabs>
        <w:autoSpaceDE w:val="0"/>
        <w:autoSpaceDN w:val="0"/>
        <w:spacing w:after="0" w:line="240" w:lineRule="auto"/>
        <w:ind w:left="283" w:firstLine="507"/>
        <w:jc w:val="both"/>
        <w:rPr>
          <w:rFonts w:eastAsia="Times New Roman"/>
          <w:sz w:val="28"/>
          <w:szCs w:val="28"/>
          <w:lang w:eastAsia="ru-RU"/>
        </w:rPr>
      </w:pPr>
      <w:r w:rsidRPr="002F53C8">
        <w:rPr>
          <w:rFonts w:eastAsia="Times New Roman"/>
          <w:sz w:val="28"/>
          <w:szCs w:val="28"/>
          <w:lang w:eastAsia="ru-RU"/>
        </w:rPr>
        <w:t>создание положительного настроя на последующие занятия;</w:t>
      </w:r>
    </w:p>
    <w:p w:rsidR="002F53C8" w:rsidRPr="002F53C8" w:rsidRDefault="002F53C8" w:rsidP="002F53C8">
      <w:pPr>
        <w:numPr>
          <w:ilvl w:val="0"/>
          <w:numId w:val="7"/>
        </w:numPr>
        <w:tabs>
          <w:tab w:val="left" w:pos="0"/>
        </w:tabs>
        <w:autoSpaceDE w:val="0"/>
        <w:autoSpaceDN w:val="0"/>
        <w:spacing w:after="0" w:line="240" w:lineRule="auto"/>
        <w:ind w:left="283" w:firstLine="507"/>
        <w:jc w:val="both"/>
        <w:rPr>
          <w:rFonts w:eastAsia="Times New Roman"/>
          <w:sz w:val="28"/>
          <w:szCs w:val="28"/>
          <w:lang w:eastAsia="ru-RU"/>
        </w:rPr>
      </w:pPr>
      <w:r w:rsidRPr="002F53C8">
        <w:rPr>
          <w:rFonts w:eastAsia="Times New Roman"/>
          <w:sz w:val="28"/>
          <w:szCs w:val="28"/>
          <w:lang w:eastAsia="ru-RU"/>
        </w:rPr>
        <w:t>стимулирование интереса к процессам самопознания и саморазвития.</w:t>
      </w:r>
    </w:p>
    <w:p w:rsidR="002F53C8" w:rsidRPr="002F53C8" w:rsidRDefault="002F53C8" w:rsidP="002F53C8">
      <w:pPr>
        <w:tabs>
          <w:tab w:val="left" w:pos="0"/>
        </w:tabs>
        <w:autoSpaceDE w:val="0"/>
        <w:autoSpaceDN w:val="0"/>
        <w:spacing w:after="0" w:line="240" w:lineRule="auto"/>
        <w:ind w:left="60" w:firstLine="507"/>
        <w:jc w:val="both"/>
        <w:rPr>
          <w:rFonts w:eastAsia="Times New Roman"/>
          <w:sz w:val="28"/>
          <w:szCs w:val="28"/>
          <w:lang w:eastAsia="ru-RU"/>
        </w:rPr>
      </w:pPr>
      <w:r w:rsidRPr="002F53C8">
        <w:rPr>
          <w:rFonts w:eastAsia="Times New Roman"/>
          <w:sz w:val="28"/>
          <w:szCs w:val="28"/>
          <w:lang w:eastAsia="ru-RU"/>
        </w:rPr>
        <w:t>Более глубокое знакомство учащихся между собой организуется за счет:</w:t>
      </w:r>
    </w:p>
    <w:p w:rsidR="002F53C8" w:rsidRPr="002F53C8" w:rsidRDefault="002F53C8" w:rsidP="002F53C8">
      <w:pPr>
        <w:numPr>
          <w:ilvl w:val="0"/>
          <w:numId w:val="8"/>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Использования упражнений на снятие тактильно-телесных зажимов.</w:t>
      </w:r>
    </w:p>
    <w:p w:rsidR="002F53C8" w:rsidRPr="002F53C8" w:rsidRDefault="002F53C8" w:rsidP="002F53C8">
      <w:pPr>
        <w:numPr>
          <w:ilvl w:val="0"/>
          <w:numId w:val="8"/>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Создания неформальной психологически комфортной ситуации общения.</w:t>
      </w:r>
    </w:p>
    <w:p w:rsidR="002F53C8" w:rsidRPr="002F53C8" w:rsidRDefault="002F53C8" w:rsidP="002F53C8">
      <w:pPr>
        <w:numPr>
          <w:ilvl w:val="0"/>
          <w:numId w:val="8"/>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Чередованием информационного обмена и активной совместной деятельности в рамках решения творческих задач.</w:t>
      </w:r>
    </w:p>
    <w:p w:rsidR="002F53C8" w:rsidRPr="002F53C8" w:rsidRDefault="002F53C8" w:rsidP="002F53C8">
      <w:pPr>
        <w:numPr>
          <w:ilvl w:val="0"/>
          <w:numId w:val="8"/>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 xml:space="preserve">Организации “обратной связи” после завершения каждого фрагмента </w:t>
      </w:r>
      <w:proofErr w:type="spellStart"/>
      <w:r w:rsidRPr="002F53C8">
        <w:rPr>
          <w:rFonts w:eastAsia="Times New Roman"/>
          <w:sz w:val="28"/>
          <w:szCs w:val="28"/>
          <w:lang w:eastAsia="ru-RU"/>
        </w:rPr>
        <w:t>тренинговой</w:t>
      </w:r>
      <w:proofErr w:type="spellEnd"/>
      <w:r w:rsidRPr="002F53C8">
        <w:rPr>
          <w:rFonts w:eastAsia="Times New Roman"/>
          <w:sz w:val="28"/>
          <w:szCs w:val="28"/>
          <w:lang w:eastAsia="ru-RU"/>
        </w:rPr>
        <w:t xml:space="preserve"> работы.</w:t>
      </w:r>
    </w:p>
    <w:p w:rsidR="002F53C8" w:rsidRPr="002F53C8" w:rsidRDefault="002F53C8" w:rsidP="002F53C8">
      <w:pPr>
        <w:tabs>
          <w:tab w:val="left" w:pos="0"/>
        </w:tabs>
        <w:autoSpaceDE w:val="0"/>
        <w:autoSpaceDN w:val="0"/>
        <w:spacing w:after="0" w:line="240" w:lineRule="auto"/>
        <w:ind w:left="60" w:firstLine="507"/>
        <w:jc w:val="both"/>
        <w:rPr>
          <w:rFonts w:eastAsia="Times New Roman"/>
          <w:sz w:val="28"/>
          <w:szCs w:val="28"/>
          <w:lang w:eastAsia="ru-RU"/>
        </w:rPr>
      </w:pPr>
      <w:r w:rsidRPr="002F53C8">
        <w:rPr>
          <w:rFonts w:eastAsia="Times New Roman"/>
          <w:sz w:val="28"/>
          <w:szCs w:val="28"/>
          <w:lang w:eastAsia="ru-RU"/>
        </w:rPr>
        <w:t xml:space="preserve">Формирование мотивации совместной деятельности происходит </w:t>
      </w:r>
      <w:proofErr w:type="gramStart"/>
      <w:r w:rsidRPr="002F53C8">
        <w:rPr>
          <w:rFonts w:eastAsia="Times New Roman"/>
          <w:sz w:val="28"/>
          <w:szCs w:val="28"/>
          <w:lang w:eastAsia="ru-RU"/>
        </w:rPr>
        <w:t>при</w:t>
      </w:r>
      <w:proofErr w:type="gramEnd"/>
      <w:r w:rsidRPr="002F53C8">
        <w:rPr>
          <w:rFonts w:eastAsia="Times New Roman"/>
          <w:sz w:val="28"/>
          <w:szCs w:val="28"/>
          <w:lang w:eastAsia="ru-RU"/>
        </w:rPr>
        <w:t>:</w:t>
      </w:r>
    </w:p>
    <w:p w:rsidR="002F53C8" w:rsidRPr="002F53C8" w:rsidRDefault="002F53C8" w:rsidP="002F53C8">
      <w:pPr>
        <w:numPr>
          <w:ilvl w:val="0"/>
          <w:numId w:val="9"/>
        </w:numPr>
        <w:tabs>
          <w:tab w:val="left" w:pos="0"/>
        </w:tabs>
        <w:autoSpaceDE w:val="0"/>
        <w:autoSpaceDN w:val="0"/>
        <w:spacing w:after="0" w:line="240" w:lineRule="auto"/>
        <w:ind w:left="343" w:firstLine="507"/>
        <w:jc w:val="both"/>
        <w:rPr>
          <w:rFonts w:eastAsia="Times New Roman"/>
          <w:sz w:val="28"/>
          <w:szCs w:val="28"/>
          <w:lang w:eastAsia="ru-RU"/>
        </w:rPr>
      </w:pPr>
      <w:proofErr w:type="gramStart"/>
      <w:r w:rsidRPr="002F53C8">
        <w:rPr>
          <w:rFonts w:eastAsia="Times New Roman"/>
          <w:sz w:val="28"/>
          <w:szCs w:val="28"/>
          <w:lang w:eastAsia="ru-RU"/>
        </w:rPr>
        <w:t>Создании</w:t>
      </w:r>
      <w:proofErr w:type="gramEnd"/>
      <w:r w:rsidRPr="002F53C8">
        <w:rPr>
          <w:rFonts w:eastAsia="Times New Roman"/>
          <w:sz w:val="28"/>
          <w:szCs w:val="28"/>
          <w:lang w:eastAsia="ru-RU"/>
        </w:rPr>
        <w:t xml:space="preserve"> ситуации успеха в совместной деятельности каждого участника работы.</w:t>
      </w:r>
    </w:p>
    <w:p w:rsidR="002F53C8" w:rsidRPr="002F53C8" w:rsidRDefault="002F53C8" w:rsidP="002F53C8">
      <w:pPr>
        <w:numPr>
          <w:ilvl w:val="0"/>
          <w:numId w:val="9"/>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Организации интересных, необычных для учебной ситуации, видов творческих коллективных заданий.</w:t>
      </w:r>
    </w:p>
    <w:p w:rsidR="002F53C8" w:rsidRPr="002F53C8" w:rsidRDefault="002F53C8" w:rsidP="002F53C8">
      <w:pPr>
        <w:numPr>
          <w:ilvl w:val="0"/>
          <w:numId w:val="9"/>
        </w:numPr>
        <w:tabs>
          <w:tab w:val="left" w:pos="0"/>
        </w:tabs>
        <w:autoSpaceDE w:val="0"/>
        <w:autoSpaceDN w:val="0"/>
        <w:spacing w:after="0" w:line="240" w:lineRule="auto"/>
        <w:ind w:left="343" w:firstLine="507"/>
        <w:jc w:val="both"/>
        <w:rPr>
          <w:rFonts w:eastAsia="Times New Roman"/>
          <w:sz w:val="28"/>
          <w:szCs w:val="28"/>
          <w:lang w:eastAsia="ru-RU"/>
        </w:rPr>
      </w:pPr>
      <w:r w:rsidRPr="002F53C8">
        <w:rPr>
          <w:rFonts w:eastAsia="Times New Roman"/>
          <w:sz w:val="28"/>
          <w:szCs w:val="28"/>
          <w:lang w:eastAsia="ru-RU"/>
        </w:rPr>
        <w:t>Создания ситуации личной ответственности каждого участника группового взаимодействия за общий результат.</w:t>
      </w:r>
    </w:p>
    <w:p w:rsidR="002F53C8" w:rsidRPr="002F53C8" w:rsidRDefault="002F53C8" w:rsidP="002F53C8">
      <w:pPr>
        <w:numPr>
          <w:ilvl w:val="0"/>
          <w:numId w:val="9"/>
        </w:numPr>
        <w:tabs>
          <w:tab w:val="left" w:pos="0"/>
        </w:tabs>
        <w:autoSpaceDE w:val="0"/>
        <w:autoSpaceDN w:val="0"/>
        <w:spacing w:after="0" w:line="240" w:lineRule="auto"/>
        <w:ind w:left="343" w:firstLine="507"/>
        <w:jc w:val="both"/>
        <w:rPr>
          <w:rFonts w:eastAsia="Times New Roman"/>
          <w:sz w:val="28"/>
          <w:szCs w:val="28"/>
          <w:lang w:eastAsia="ru-RU"/>
        </w:rPr>
      </w:pPr>
      <w:proofErr w:type="gramStart"/>
      <w:r w:rsidRPr="002F53C8">
        <w:rPr>
          <w:rFonts w:eastAsia="Times New Roman"/>
          <w:sz w:val="28"/>
          <w:szCs w:val="28"/>
          <w:lang w:eastAsia="ru-RU"/>
        </w:rPr>
        <w:t>Организации такого стиля группового общения, при котором становится возможным принятие обучающимися ценностей и потребностей других людей, а также формируется опыт установления эмоциональной связи и оценки собственных чувств и поведения.</w:t>
      </w:r>
      <w:proofErr w:type="gramEnd"/>
    </w:p>
    <w:p w:rsidR="001469F0" w:rsidRPr="002F53C8" w:rsidRDefault="001469F0" w:rsidP="00E17324">
      <w:pPr>
        <w:pStyle w:val="a3"/>
        <w:jc w:val="both"/>
        <w:rPr>
          <w:sz w:val="28"/>
          <w:szCs w:val="28"/>
        </w:rPr>
      </w:pPr>
      <w:r w:rsidRPr="002F53C8">
        <w:rPr>
          <w:sz w:val="28"/>
          <w:szCs w:val="28"/>
        </w:rPr>
        <w:t xml:space="preserve"> «Сплочение – это возможность для команды стать единым целым для достижений конкретных целей и задач. У Вас есть общие цели – обучение в этом </w:t>
      </w:r>
      <w:r w:rsidR="00B93677" w:rsidRPr="002F53C8">
        <w:rPr>
          <w:sz w:val="28"/>
          <w:szCs w:val="28"/>
        </w:rPr>
        <w:t>колледж</w:t>
      </w:r>
      <w:r w:rsidRPr="002F53C8">
        <w:rPr>
          <w:sz w:val="28"/>
          <w:szCs w:val="28"/>
        </w:rPr>
        <w:t>, получение хорошего образования, отличного диплома! И для того, чтобы более эффективно добиваться этих целей, все Вы нуждаетесь в поддержке, и Вы можете ее получить именно в своей группе! Ведь только сплоченный коллектив добивается многих вершин и побед!»</w:t>
      </w:r>
    </w:p>
    <w:p w:rsidR="001469F0" w:rsidRPr="002F53C8" w:rsidRDefault="001469F0" w:rsidP="00E17324">
      <w:pPr>
        <w:pStyle w:val="a3"/>
        <w:jc w:val="both"/>
        <w:rPr>
          <w:sz w:val="28"/>
          <w:szCs w:val="28"/>
        </w:rPr>
      </w:pPr>
      <w:r w:rsidRPr="002F53C8">
        <w:rPr>
          <w:sz w:val="28"/>
          <w:szCs w:val="28"/>
        </w:rPr>
        <w:t>Фазы тренинга:</w:t>
      </w:r>
    </w:p>
    <w:p w:rsidR="001469F0" w:rsidRPr="002F53C8" w:rsidRDefault="001469F0" w:rsidP="00E17324">
      <w:pPr>
        <w:pStyle w:val="a3"/>
        <w:jc w:val="both"/>
        <w:rPr>
          <w:sz w:val="28"/>
          <w:szCs w:val="28"/>
        </w:rPr>
      </w:pPr>
    </w:p>
    <w:p w:rsidR="001469F0" w:rsidRPr="002F53C8" w:rsidRDefault="00C230D4" w:rsidP="00E17324">
      <w:pPr>
        <w:pStyle w:val="a3"/>
        <w:jc w:val="both"/>
        <w:rPr>
          <w:sz w:val="28"/>
          <w:szCs w:val="28"/>
        </w:rPr>
      </w:pPr>
      <w:r w:rsidRPr="002F53C8">
        <w:rPr>
          <w:sz w:val="28"/>
          <w:szCs w:val="28"/>
        </w:rPr>
        <w:t>1. Вводная фаза</w:t>
      </w:r>
    </w:p>
    <w:p w:rsidR="001469F0" w:rsidRPr="002F53C8" w:rsidRDefault="001469F0" w:rsidP="00E17324">
      <w:pPr>
        <w:pStyle w:val="a3"/>
        <w:jc w:val="both"/>
        <w:rPr>
          <w:sz w:val="28"/>
          <w:szCs w:val="28"/>
        </w:rPr>
      </w:pPr>
      <w:r w:rsidRPr="002F53C8">
        <w:rPr>
          <w:sz w:val="28"/>
          <w:szCs w:val="28"/>
        </w:rPr>
        <w:t xml:space="preserve">Цель фазы: Знакомство </w:t>
      </w:r>
      <w:r w:rsidR="00C230D4" w:rsidRPr="002F53C8">
        <w:rPr>
          <w:sz w:val="28"/>
          <w:szCs w:val="28"/>
        </w:rPr>
        <w:t>с ведущим</w:t>
      </w:r>
      <w:r w:rsidRPr="002F53C8">
        <w:rPr>
          <w:sz w:val="28"/>
          <w:szCs w:val="28"/>
        </w:rPr>
        <w:t>, а также с целями трени</w:t>
      </w:r>
      <w:r w:rsidR="00C230D4" w:rsidRPr="002F53C8">
        <w:rPr>
          <w:sz w:val="28"/>
          <w:szCs w:val="28"/>
        </w:rPr>
        <w:t>нга, правилами работы в группе.</w:t>
      </w:r>
    </w:p>
    <w:p w:rsidR="00E17324" w:rsidRPr="002F53C8" w:rsidRDefault="00E17324" w:rsidP="00AA59CB">
      <w:pPr>
        <w:pStyle w:val="a3"/>
        <w:jc w:val="center"/>
        <w:rPr>
          <w:b/>
          <w:bCs/>
          <w:sz w:val="28"/>
          <w:szCs w:val="28"/>
        </w:rPr>
      </w:pPr>
      <w:r w:rsidRPr="002F53C8">
        <w:rPr>
          <w:b/>
          <w:bCs/>
          <w:sz w:val="28"/>
          <w:szCs w:val="28"/>
        </w:rPr>
        <w:t>«Правила группы»</w:t>
      </w:r>
    </w:p>
    <w:p w:rsidR="00E17324" w:rsidRPr="002F53C8" w:rsidRDefault="00E17324" w:rsidP="00E17324">
      <w:pPr>
        <w:pStyle w:val="a3"/>
        <w:jc w:val="both"/>
        <w:rPr>
          <w:sz w:val="28"/>
          <w:szCs w:val="28"/>
        </w:rPr>
      </w:pPr>
      <w:r w:rsidRPr="002F53C8">
        <w:rPr>
          <w:b/>
          <w:bCs/>
          <w:sz w:val="28"/>
          <w:szCs w:val="28"/>
        </w:rPr>
        <w:t>Время</w:t>
      </w:r>
      <w:r w:rsidRPr="002F53C8">
        <w:rPr>
          <w:sz w:val="28"/>
          <w:szCs w:val="28"/>
        </w:rPr>
        <w:t>: 2 минуты.</w:t>
      </w:r>
    </w:p>
    <w:p w:rsidR="00E17324" w:rsidRPr="002F53C8" w:rsidRDefault="00E17324" w:rsidP="00E17324">
      <w:pPr>
        <w:pStyle w:val="a3"/>
        <w:jc w:val="both"/>
        <w:rPr>
          <w:sz w:val="28"/>
          <w:szCs w:val="28"/>
        </w:rPr>
      </w:pPr>
      <w:r w:rsidRPr="002F53C8">
        <w:rPr>
          <w:b/>
          <w:bCs/>
          <w:sz w:val="28"/>
          <w:szCs w:val="28"/>
        </w:rPr>
        <w:t>Ресурсы</w:t>
      </w:r>
      <w:r w:rsidRPr="002F53C8">
        <w:rPr>
          <w:sz w:val="28"/>
          <w:szCs w:val="28"/>
        </w:rPr>
        <w:t>: ватман с уже написанными правилами.</w:t>
      </w:r>
    </w:p>
    <w:p w:rsidR="00E17324" w:rsidRPr="002F53C8" w:rsidRDefault="00E17324" w:rsidP="00E17324">
      <w:pPr>
        <w:pStyle w:val="a3"/>
        <w:numPr>
          <w:ilvl w:val="0"/>
          <w:numId w:val="2"/>
        </w:numPr>
        <w:jc w:val="both"/>
        <w:rPr>
          <w:sz w:val="28"/>
          <w:szCs w:val="28"/>
        </w:rPr>
      </w:pPr>
      <w:r w:rsidRPr="002F53C8">
        <w:rPr>
          <w:sz w:val="28"/>
          <w:szCs w:val="28"/>
        </w:rPr>
        <w:t>Проявлять активность.</w:t>
      </w:r>
    </w:p>
    <w:p w:rsidR="00E17324" w:rsidRPr="002F53C8" w:rsidRDefault="00E17324" w:rsidP="00E17324">
      <w:pPr>
        <w:pStyle w:val="a3"/>
        <w:numPr>
          <w:ilvl w:val="0"/>
          <w:numId w:val="2"/>
        </w:numPr>
        <w:jc w:val="both"/>
        <w:rPr>
          <w:sz w:val="28"/>
          <w:szCs w:val="28"/>
        </w:rPr>
      </w:pPr>
      <w:r w:rsidRPr="002F53C8">
        <w:rPr>
          <w:sz w:val="28"/>
          <w:szCs w:val="28"/>
        </w:rPr>
        <w:t>Слушать друг друга, не перебивая.</w:t>
      </w:r>
    </w:p>
    <w:p w:rsidR="00E17324" w:rsidRPr="002F53C8" w:rsidRDefault="00E17324" w:rsidP="00E17324">
      <w:pPr>
        <w:pStyle w:val="a3"/>
        <w:numPr>
          <w:ilvl w:val="0"/>
          <w:numId w:val="2"/>
        </w:numPr>
        <w:jc w:val="both"/>
        <w:rPr>
          <w:sz w:val="28"/>
          <w:szCs w:val="28"/>
        </w:rPr>
      </w:pPr>
      <w:r w:rsidRPr="002F53C8">
        <w:rPr>
          <w:sz w:val="28"/>
          <w:szCs w:val="28"/>
        </w:rPr>
        <w:t>Говорить только от своего лица.</w:t>
      </w:r>
    </w:p>
    <w:p w:rsidR="00E17324" w:rsidRPr="002F53C8" w:rsidRDefault="00E17324" w:rsidP="00E17324">
      <w:pPr>
        <w:pStyle w:val="a3"/>
        <w:numPr>
          <w:ilvl w:val="0"/>
          <w:numId w:val="2"/>
        </w:numPr>
        <w:jc w:val="both"/>
        <w:rPr>
          <w:sz w:val="28"/>
          <w:szCs w:val="28"/>
        </w:rPr>
      </w:pPr>
      <w:r w:rsidRPr="002F53C8">
        <w:rPr>
          <w:sz w:val="28"/>
          <w:szCs w:val="28"/>
        </w:rPr>
        <w:lastRenderedPageBreak/>
        <w:t>Если информация адресована кому-то конкретно, то обращаться напрямую к этому человеку, а не говорить о нем в третьем лице</w:t>
      </w:r>
    </w:p>
    <w:p w:rsidR="00E17324" w:rsidRPr="002F53C8" w:rsidRDefault="00E17324" w:rsidP="00E17324">
      <w:pPr>
        <w:pStyle w:val="a3"/>
        <w:numPr>
          <w:ilvl w:val="0"/>
          <w:numId w:val="2"/>
        </w:numPr>
        <w:jc w:val="both"/>
        <w:rPr>
          <w:sz w:val="28"/>
          <w:szCs w:val="28"/>
        </w:rPr>
      </w:pPr>
      <w:r w:rsidRPr="002F53C8">
        <w:rPr>
          <w:sz w:val="28"/>
          <w:szCs w:val="28"/>
        </w:rPr>
        <w:t>Не распространять и не обсуждать за пределами тренинга то, что происходит на занятиях</w:t>
      </w:r>
    </w:p>
    <w:p w:rsidR="00E17324" w:rsidRPr="002F53C8" w:rsidRDefault="00E17324" w:rsidP="00E17324">
      <w:pPr>
        <w:pStyle w:val="a3"/>
        <w:numPr>
          <w:ilvl w:val="0"/>
          <w:numId w:val="2"/>
        </w:numPr>
        <w:jc w:val="both"/>
        <w:rPr>
          <w:sz w:val="28"/>
          <w:szCs w:val="28"/>
        </w:rPr>
      </w:pPr>
      <w:r w:rsidRPr="002F53C8">
        <w:rPr>
          <w:sz w:val="28"/>
          <w:szCs w:val="28"/>
        </w:rPr>
        <w:t>Избегать критики при выполнении упражнений, если возникает потребность что-то покритиковать — дождаться обсуждения</w:t>
      </w:r>
    </w:p>
    <w:p w:rsidR="00E17324" w:rsidRPr="002F53C8" w:rsidRDefault="00E17324" w:rsidP="00E17324">
      <w:pPr>
        <w:pStyle w:val="a3"/>
        <w:numPr>
          <w:ilvl w:val="0"/>
          <w:numId w:val="2"/>
        </w:numPr>
        <w:jc w:val="both"/>
        <w:rPr>
          <w:sz w:val="28"/>
          <w:szCs w:val="28"/>
        </w:rPr>
      </w:pPr>
      <w:r w:rsidRPr="002F53C8">
        <w:rPr>
          <w:sz w:val="28"/>
          <w:szCs w:val="28"/>
        </w:rPr>
        <w:t>В случае нежелания выполнять какое-либо упражнение участник имеет право отказаться, не объясняя причину этого, но он должен публично заявить о своем отказе.</w:t>
      </w:r>
    </w:p>
    <w:p w:rsidR="001469F0" w:rsidRPr="002F53C8" w:rsidRDefault="001469F0" w:rsidP="00E17324">
      <w:pPr>
        <w:pStyle w:val="a3"/>
        <w:jc w:val="both"/>
        <w:rPr>
          <w:sz w:val="28"/>
          <w:szCs w:val="28"/>
        </w:rPr>
      </w:pPr>
      <w:r w:rsidRPr="002F53C8">
        <w:rPr>
          <w:sz w:val="28"/>
          <w:szCs w:val="28"/>
        </w:rPr>
        <w:t>Необходимые материалы: ли</w:t>
      </w:r>
      <w:proofErr w:type="gramStart"/>
      <w:r w:rsidRPr="002F53C8">
        <w:rPr>
          <w:sz w:val="28"/>
          <w:szCs w:val="28"/>
        </w:rPr>
        <w:t>ст с пр</w:t>
      </w:r>
      <w:proofErr w:type="gramEnd"/>
      <w:r w:rsidRPr="002F53C8">
        <w:rPr>
          <w:sz w:val="28"/>
          <w:szCs w:val="28"/>
        </w:rPr>
        <w:t>авилами.</w:t>
      </w:r>
    </w:p>
    <w:p w:rsidR="00C230D4" w:rsidRPr="002F53C8" w:rsidRDefault="00C230D4" w:rsidP="00E17324">
      <w:pPr>
        <w:pStyle w:val="a3"/>
        <w:jc w:val="both"/>
        <w:rPr>
          <w:b/>
          <w:bCs/>
          <w:sz w:val="28"/>
          <w:szCs w:val="28"/>
        </w:rPr>
      </w:pPr>
    </w:p>
    <w:p w:rsidR="00B93677" w:rsidRPr="00B93677" w:rsidRDefault="00B93677" w:rsidP="00B93677">
      <w:pPr>
        <w:tabs>
          <w:tab w:val="left" w:pos="0"/>
        </w:tabs>
        <w:autoSpaceDE w:val="0"/>
        <w:autoSpaceDN w:val="0"/>
        <w:spacing w:after="0" w:line="240" w:lineRule="auto"/>
        <w:ind w:firstLine="507"/>
        <w:jc w:val="center"/>
        <w:rPr>
          <w:rFonts w:eastAsia="Times New Roman"/>
          <w:b/>
          <w:bCs/>
          <w:sz w:val="28"/>
          <w:szCs w:val="28"/>
          <w:u w:val="single"/>
          <w:lang w:eastAsia="ru-RU"/>
        </w:rPr>
      </w:pPr>
      <w:r w:rsidRPr="002F53C8">
        <w:rPr>
          <w:rFonts w:eastAsia="Times New Roman"/>
          <w:b/>
          <w:bCs/>
          <w:sz w:val="28"/>
          <w:szCs w:val="28"/>
          <w:u w:val="single"/>
          <w:lang w:eastAsia="ru-RU"/>
        </w:rPr>
        <w:t>Упражнение</w:t>
      </w:r>
      <w:r w:rsidRPr="00B93677">
        <w:rPr>
          <w:rFonts w:eastAsia="Times New Roman"/>
          <w:b/>
          <w:bCs/>
          <w:sz w:val="28"/>
          <w:szCs w:val="28"/>
          <w:u w:val="single"/>
          <w:lang w:eastAsia="ru-RU"/>
        </w:rPr>
        <w:t xml:space="preserve"> “Снежный ком”.</w:t>
      </w:r>
    </w:p>
    <w:p w:rsidR="00B93677" w:rsidRPr="00B93677" w:rsidRDefault="00B93677" w:rsidP="00B93677">
      <w:pPr>
        <w:tabs>
          <w:tab w:val="left" w:pos="0"/>
        </w:tabs>
        <w:autoSpaceDE w:val="0"/>
        <w:autoSpaceDN w:val="0"/>
        <w:spacing w:after="0" w:line="240" w:lineRule="auto"/>
        <w:ind w:firstLine="507"/>
        <w:jc w:val="center"/>
        <w:rPr>
          <w:rFonts w:eastAsia="Times New Roman"/>
          <w:b/>
          <w:bCs/>
          <w:sz w:val="28"/>
          <w:szCs w:val="28"/>
          <w:u w:val="single"/>
          <w:lang w:eastAsia="ru-RU"/>
        </w:rPr>
      </w:pPr>
    </w:p>
    <w:p w:rsidR="00B93677" w:rsidRPr="00B93677" w:rsidRDefault="00B93677" w:rsidP="00B93677">
      <w:pPr>
        <w:tabs>
          <w:tab w:val="left" w:pos="0"/>
        </w:tabs>
        <w:autoSpaceDE w:val="0"/>
        <w:autoSpaceDN w:val="0"/>
        <w:spacing w:after="120" w:line="240" w:lineRule="auto"/>
        <w:ind w:firstLine="507"/>
        <w:jc w:val="both"/>
        <w:rPr>
          <w:rFonts w:eastAsia="Times New Roman"/>
          <w:sz w:val="28"/>
          <w:szCs w:val="28"/>
          <w:lang w:eastAsia="ru-RU"/>
        </w:rPr>
      </w:pPr>
      <w:r w:rsidRPr="00B93677">
        <w:rPr>
          <w:rFonts w:eastAsia="Times New Roman"/>
          <w:sz w:val="28"/>
          <w:szCs w:val="28"/>
          <w:lang w:eastAsia="ru-RU"/>
        </w:rPr>
        <w:t>Задачей этой игры является знакомство и запоминание имен всех участников тренинга, снятие возможных затруднений при обращении друг с другом.</w:t>
      </w:r>
    </w:p>
    <w:p w:rsidR="00B93677" w:rsidRPr="00B93677" w:rsidRDefault="00B93677" w:rsidP="00B93677">
      <w:pPr>
        <w:tabs>
          <w:tab w:val="left" w:pos="0"/>
        </w:tabs>
        <w:autoSpaceDE w:val="0"/>
        <w:autoSpaceDN w:val="0"/>
        <w:spacing w:after="120" w:line="240" w:lineRule="auto"/>
        <w:ind w:firstLine="507"/>
        <w:jc w:val="both"/>
        <w:rPr>
          <w:rFonts w:eastAsia="Times New Roman"/>
          <w:sz w:val="28"/>
          <w:szCs w:val="28"/>
          <w:lang w:eastAsia="ru-RU"/>
        </w:rPr>
      </w:pPr>
      <w:r w:rsidRPr="00B93677">
        <w:rPr>
          <w:rFonts w:eastAsia="Times New Roman"/>
          <w:sz w:val="28"/>
          <w:szCs w:val="28"/>
          <w:lang w:eastAsia="ru-RU"/>
        </w:rPr>
        <w:t>Участникам по кругу называют имена следующим образом: 1-ый участник называет свое имя и придумывает на первую букву своего имени слово, характеризующее его (</w:t>
      </w:r>
      <w:proofErr w:type="gramStart"/>
      <w:r w:rsidRPr="00B93677">
        <w:rPr>
          <w:rFonts w:eastAsia="Times New Roman"/>
          <w:sz w:val="28"/>
          <w:szCs w:val="28"/>
          <w:lang w:eastAsia="ru-RU"/>
        </w:rPr>
        <w:t>например</w:t>
      </w:r>
      <w:proofErr w:type="gramEnd"/>
      <w:r w:rsidRPr="00B93677">
        <w:rPr>
          <w:rFonts w:eastAsia="Times New Roman"/>
          <w:sz w:val="28"/>
          <w:szCs w:val="28"/>
          <w:lang w:eastAsia="ru-RU"/>
        </w:rPr>
        <w:t xml:space="preserve"> Лена - ласковая, Дима - добрый); 2-ой участник называет имя 1-го с его “характеристикой” и говорит свое; 3-й участник называет имена 1-го, 2-го с “характеристиками”, затем говорит свое и т.д.</w:t>
      </w:r>
    </w:p>
    <w:p w:rsidR="00B93677" w:rsidRPr="00B93677" w:rsidRDefault="00B93677" w:rsidP="00B93677">
      <w:pPr>
        <w:tabs>
          <w:tab w:val="left" w:pos="0"/>
        </w:tabs>
        <w:autoSpaceDE w:val="0"/>
        <w:autoSpaceDN w:val="0"/>
        <w:spacing w:after="120" w:line="240" w:lineRule="auto"/>
        <w:ind w:firstLine="507"/>
        <w:jc w:val="both"/>
        <w:rPr>
          <w:rFonts w:eastAsia="Times New Roman"/>
          <w:sz w:val="28"/>
          <w:szCs w:val="28"/>
          <w:lang w:eastAsia="ru-RU"/>
        </w:rPr>
      </w:pPr>
      <w:r w:rsidRPr="00B93677">
        <w:rPr>
          <w:rFonts w:eastAsia="Times New Roman"/>
          <w:b/>
          <w:i/>
          <w:iCs/>
          <w:sz w:val="28"/>
          <w:szCs w:val="28"/>
          <w:lang w:eastAsia="ru-RU"/>
        </w:rPr>
        <w:t>Рекомендации ведущему:</w:t>
      </w:r>
      <w:r w:rsidRPr="00B93677">
        <w:rPr>
          <w:rFonts w:eastAsia="Times New Roman"/>
          <w:sz w:val="28"/>
          <w:szCs w:val="28"/>
          <w:lang w:eastAsia="ru-RU"/>
        </w:rPr>
        <w:t>Необходимо четко объяснить условия выполнения упражнения, а также поучаствовать в игре самому.</w:t>
      </w:r>
    </w:p>
    <w:p w:rsidR="00B93677" w:rsidRPr="00B93677" w:rsidRDefault="00B93677" w:rsidP="00B93677">
      <w:pPr>
        <w:tabs>
          <w:tab w:val="left" w:pos="0"/>
        </w:tabs>
        <w:autoSpaceDE w:val="0"/>
        <w:autoSpaceDN w:val="0"/>
        <w:spacing w:after="120" w:line="240" w:lineRule="auto"/>
        <w:ind w:firstLine="507"/>
        <w:jc w:val="both"/>
        <w:rPr>
          <w:rFonts w:eastAsia="Times New Roman"/>
          <w:sz w:val="28"/>
          <w:szCs w:val="28"/>
          <w:lang w:eastAsia="ru-RU"/>
        </w:rPr>
      </w:pPr>
      <w:r w:rsidRPr="00B93677">
        <w:rPr>
          <w:rFonts w:eastAsia="Times New Roman"/>
          <w:sz w:val="28"/>
          <w:szCs w:val="28"/>
          <w:lang w:eastAsia="ru-RU"/>
        </w:rPr>
        <w:t>Продолжительность упражнения - 15-20 мин.</w:t>
      </w:r>
    </w:p>
    <w:p w:rsidR="00B93677" w:rsidRPr="00B93677" w:rsidRDefault="00B93677" w:rsidP="00B93677">
      <w:pPr>
        <w:tabs>
          <w:tab w:val="left" w:pos="0"/>
        </w:tabs>
        <w:autoSpaceDE w:val="0"/>
        <w:autoSpaceDN w:val="0"/>
        <w:spacing w:after="120" w:line="240" w:lineRule="auto"/>
        <w:ind w:firstLine="507"/>
        <w:jc w:val="both"/>
        <w:rPr>
          <w:rFonts w:eastAsia="Times New Roman"/>
          <w:b/>
          <w:bCs/>
          <w:sz w:val="28"/>
          <w:szCs w:val="28"/>
          <w:u w:val="single"/>
          <w:lang w:eastAsia="ru-RU"/>
        </w:rPr>
      </w:pPr>
      <w:r w:rsidRPr="00B93677">
        <w:rPr>
          <w:rFonts w:eastAsia="Times New Roman"/>
          <w:b/>
          <w:i/>
          <w:iCs/>
          <w:sz w:val="28"/>
          <w:szCs w:val="28"/>
          <w:lang w:eastAsia="ru-RU"/>
        </w:rPr>
        <w:t>Психологический комментарий:</w:t>
      </w:r>
      <w:r w:rsidRPr="00B93677">
        <w:rPr>
          <w:rFonts w:eastAsia="Times New Roman"/>
          <w:sz w:val="28"/>
          <w:szCs w:val="28"/>
          <w:lang w:eastAsia="ru-RU"/>
        </w:rPr>
        <w:t>Знакомство таким необычным образом более эффективно. Участники лучше запоминают имена друг друга, настраиваются на занятие.</w:t>
      </w:r>
    </w:p>
    <w:p w:rsidR="00C230D4" w:rsidRPr="002F53C8" w:rsidRDefault="00C230D4" w:rsidP="00E17324">
      <w:pPr>
        <w:pStyle w:val="a3"/>
        <w:jc w:val="both"/>
        <w:rPr>
          <w:b/>
          <w:bCs/>
          <w:sz w:val="28"/>
          <w:szCs w:val="28"/>
        </w:rPr>
      </w:pPr>
    </w:p>
    <w:p w:rsidR="00C230D4" w:rsidRPr="002F53C8" w:rsidRDefault="00C230D4" w:rsidP="00E17324">
      <w:pPr>
        <w:pStyle w:val="a3"/>
        <w:jc w:val="both"/>
        <w:rPr>
          <w:sz w:val="28"/>
          <w:szCs w:val="28"/>
        </w:rPr>
      </w:pPr>
      <w:r w:rsidRPr="002F53C8">
        <w:rPr>
          <w:b/>
          <w:bCs/>
          <w:sz w:val="28"/>
          <w:szCs w:val="28"/>
        </w:rPr>
        <w:t xml:space="preserve">. Фаза </w:t>
      </w:r>
      <w:proofErr w:type="spellStart"/>
      <w:r w:rsidRPr="002F53C8">
        <w:rPr>
          <w:b/>
          <w:bCs/>
          <w:sz w:val="28"/>
          <w:szCs w:val="28"/>
        </w:rPr>
        <w:t>лабилизации</w:t>
      </w:r>
      <w:proofErr w:type="spellEnd"/>
    </w:p>
    <w:p w:rsidR="00C230D4" w:rsidRPr="002F53C8" w:rsidRDefault="00C230D4" w:rsidP="00E17324">
      <w:pPr>
        <w:pStyle w:val="a3"/>
        <w:jc w:val="both"/>
        <w:rPr>
          <w:sz w:val="28"/>
          <w:szCs w:val="28"/>
        </w:rPr>
      </w:pPr>
      <w:r w:rsidRPr="002F53C8">
        <w:rPr>
          <w:b/>
          <w:bCs/>
          <w:sz w:val="28"/>
          <w:szCs w:val="28"/>
        </w:rPr>
        <w:t>Цель фазы</w:t>
      </w:r>
      <w:r w:rsidRPr="002F53C8">
        <w:rPr>
          <w:sz w:val="28"/>
          <w:szCs w:val="28"/>
        </w:rPr>
        <w:t>: Формирование активного рабочего настроя, диагностика психологической атмосферы в группе.</w:t>
      </w:r>
    </w:p>
    <w:p w:rsidR="00C230D4" w:rsidRPr="002F53C8" w:rsidRDefault="00C230D4" w:rsidP="00E17324">
      <w:pPr>
        <w:pStyle w:val="a3"/>
        <w:jc w:val="both"/>
        <w:rPr>
          <w:sz w:val="28"/>
          <w:szCs w:val="28"/>
        </w:rPr>
      </w:pPr>
      <w:r w:rsidRPr="002F53C8">
        <w:rPr>
          <w:b/>
          <w:bCs/>
          <w:sz w:val="28"/>
          <w:szCs w:val="28"/>
        </w:rPr>
        <w:t>Название упражнений</w:t>
      </w:r>
      <w:r w:rsidR="00B93677" w:rsidRPr="002F53C8">
        <w:rPr>
          <w:sz w:val="28"/>
          <w:szCs w:val="28"/>
        </w:rPr>
        <w:t xml:space="preserve">: </w:t>
      </w:r>
      <w:r w:rsidRPr="002F53C8">
        <w:rPr>
          <w:sz w:val="28"/>
          <w:szCs w:val="28"/>
        </w:rPr>
        <w:t xml:space="preserve"> «Поиск сходства», «Построимся»</w:t>
      </w:r>
    </w:p>
    <w:p w:rsidR="00E17324" w:rsidRPr="002F53C8" w:rsidRDefault="00E17324" w:rsidP="00E17324">
      <w:pPr>
        <w:pStyle w:val="a3"/>
        <w:jc w:val="both"/>
        <w:rPr>
          <w:b/>
          <w:bCs/>
          <w:sz w:val="28"/>
          <w:szCs w:val="28"/>
        </w:rPr>
      </w:pPr>
    </w:p>
    <w:p w:rsidR="00E17324" w:rsidRPr="002F53C8" w:rsidRDefault="00E17324" w:rsidP="00AA59CB">
      <w:pPr>
        <w:pStyle w:val="a3"/>
        <w:jc w:val="center"/>
        <w:rPr>
          <w:b/>
          <w:bCs/>
          <w:sz w:val="28"/>
          <w:szCs w:val="28"/>
        </w:rPr>
      </w:pPr>
      <w:r w:rsidRPr="002F53C8">
        <w:rPr>
          <w:b/>
          <w:bCs/>
          <w:sz w:val="28"/>
          <w:szCs w:val="28"/>
        </w:rPr>
        <w:t>Упражнение «Построимся»</w:t>
      </w:r>
    </w:p>
    <w:p w:rsidR="00E17324" w:rsidRPr="002F53C8" w:rsidRDefault="00E17324" w:rsidP="00E17324">
      <w:pPr>
        <w:pStyle w:val="a3"/>
        <w:jc w:val="both"/>
        <w:rPr>
          <w:sz w:val="28"/>
          <w:szCs w:val="28"/>
        </w:rPr>
      </w:pPr>
      <w:r w:rsidRPr="002F53C8">
        <w:rPr>
          <w:b/>
          <w:bCs/>
          <w:sz w:val="28"/>
          <w:szCs w:val="28"/>
        </w:rPr>
        <w:t>Цель</w:t>
      </w:r>
      <w:r w:rsidRPr="002F53C8">
        <w:rPr>
          <w:sz w:val="28"/>
          <w:szCs w:val="28"/>
        </w:rPr>
        <w:t>: обучение умению распределять роли в команде, сравнивать себя с другим участником по схожим признакам.</w:t>
      </w:r>
    </w:p>
    <w:p w:rsidR="00E17324" w:rsidRPr="002F53C8" w:rsidRDefault="00E17324" w:rsidP="00E17324">
      <w:pPr>
        <w:pStyle w:val="a3"/>
        <w:jc w:val="both"/>
        <w:rPr>
          <w:sz w:val="28"/>
          <w:szCs w:val="28"/>
        </w:rPr>
      </w:pPr>
      <w:r w:rsidRPr="002F53C8">
        <w:rPr>
          <w:b/>
          <w:bCs/>
          <w:sz w:val="28"/>
          <w:szCs w:val="28"/>
        </w:rPr>
        <w:t>Время</w:t>
      </w:r>
      <w:r w:rsidRPr="002F53C8">
        <w:rPr>
          <w:sz w:val="28"/>
          <w:szCs w:val="28"/>
        </w:rPr>
        <w:t>: 10 минут.</w:t>
      </w:r>
    </w:p>
    <w:p w:rsidR="00E17324" w:rsidRPr="002F53C8" w:rsidRDefault="00E17324" w:rsidP="00E17324">
      <w:pPr>
        <w:pStyle w:val="a3"/>
        <w:jc w:val="both"/>
        <w:rPr>
          <w:sz w:val="28"/>
          <w:szCs w:val="28"/>
        </w:rPr>
      </w:pPr>
      <w:r w:rsidRPr="002F53C8">
        <w:rPr>
          <w:b/>
          <w:bCs/>
          <w:sz w:val="28"/>
          <w:szCs w:val="28"/>
        </w:rPr>
        <w:t>Ход упражнения</w:t>
      </w:r>
      <w:r w:rsidRPr="002F53C8">
        <w:rPr>
          <w:sz w:val="28"/>
          <w:szCs w:val="28"/>
        </w:rPr>
        <w:t xml:space="preserve">: «Теперь мы посмотрим, насколько Ваши общие черты проявляются у каждого из вас в отдельности!». Задача участников – построиться в одну линию по росту. При этом нельзя разговаривать. Затем задание усложняется – им нужно построиться по дате и месяцу рождения, по </w:t>
      </w:r>
      <w:r w:rsidRPr="002F53C8">
        <w:rPr>
          <w:sz w:val="28"/>
          <w:szCs w:val="28"/>
        </w:rPr>
        <w:lastRenderedPageBreak/>
        <w:t xml:space="preserve">длине волос, по отдаленности места проживания от </w:t>
      </w:r>
      <w:r w:rsidR="00AA59CB" w:rsidRPr="002F53C8">
        <w:rPr>
          <w:sz w:val="28"/>
          <w:szCs w:val="28"/>
        </w:rPr>
        <w:t>техникума</w:t>
      </w:r>
      <w:r w:rsidRPr="002F53C8">
        <w:rPr>
          <w:sz w:val="28"/>
          <w:szCs w:val="28"/>
        </w:rPr>
        <w:t>, по цветам радуги в их одежде.</w:t>
      </w:r>
    </w:p>
    <w:p w:rsidR="00E17324" w:rsidRPr="002F53C8" w:rsidRDefault="00E17324" w:rsidP="00E17324">
      <w:pPr>
        <w:pStyle w:val="a3"/>
        <w:jc w:val="both"/>
        <w:rPr>
          <w:sz w:val="28"/>
          <w:szCs w:val="28"/>
        </w:rPr>
      </w:pPr>
      <w:r w:rsidRPr="002F53C8">
        <w:rPr>
          <w:b/>
          <w:bCs/>
          <w:sz w:val="28"/>
          <w:szCs w:val="28"/>
        </w:rPr>
        <w:t>Психологический смысл упражнения</w:t>
      </w:r>
      <w:r w:rsidRPr="002F53C8">
        <w:rPr>
          <w:sz w:val="28"/>
          <w:szCs w:val="28"/>
        </w:rPr>
        <w:t>: Участники лучше узнают друг друга, обучаются эффективному взаимодействию в команде.</w:t>
      </w:r>
    </w:p>
    <w:p w:rsidR="00E17324" w:rsidRPr="002F53C8" w:rsidRDefault="00E17324" w:rsidP="00E17324">
      <w:pPr>
        <w:pStyle w:val="a3"/>
        <w:jc w:val="both"/>
        <w:rPr>
          <w:sz w:val="28"/>
          <w:szCs w:val="28"/>
        </w:rPr>
      </w:pPr>
      <w:r w:rsidRPr="002F53C8">
        <w:rPr>
          <w:b/>
          <w:bCs/>
          <w:sz w:val="28"/>
          <w:szCs w:val="28"/>
        </w:rPr>
        <w:t>Обсуждение</w:t>
      </w:r>
      <w:r w:rsidRPr="002F53C8">
        <w:rPr>
          <w:sz w:val="28"/>
          <w:szCs w:val="28"/>
        </w:rPr>
        <w:t>: Трудно ли Вам было выполнять это упражнение? Почему? Какую роль Вы избрали для себя? Какая стратегия выполнения была наиболее эффективна?</w:t>
      </w:r>
    </w:p>
    <w:p w:rsidR="00E17324" w:rsidRPr="002F53C8" w:rsidRDefault="00E17324" w:rsidP="00E17324">
      <w:pPr>
        <w:pStyle w:val="a3"/>
        <w:jc w:val="both"/>
        <w:rPr>
          <w:b/>
          <w:bCs/>
          <w:sz w:val="28"/>
          <w:szCs w:val="28"/>
        </w:rPr>
      </w:pPr>
    </w:p>
    <w:p w:rsidR="00C230D4" w:rsidRPr="002F53C8" w:rsidRDefault="00C230D4" w:rsidP="00E17324">
      <w:pPr>
        <w:pStyle w:val="a3"/>
        <w:jc w:val="both"/>
        <w:rPr>
          <w:sz w:val="28"/>
          <w:szCs w:val="28"/>
        </w:rPr>
      </w:pPr>
      <w:r w:rsidRPr="002F53C8">
        <w:rPr>
          <w:b/>
          <w:bCs/>
          <w:sz w:val="28"/>
          <w:szCs w:val="28"/>
        </w:rPr>
        <w:t>Время</w:t>
      </w:r>
      <w:r w:rsidRPr="002F53C8">
        <w:rPr>
          <w:sz w:val="28"/>
          <w:szCs w:val="28"/>
        </w:rPr>
        <w:t>: 20-25 минут.</w:t>
      </w:r>
    </w:p>
    <w:p w:rsidR="002F53C8" w:rsidRPr="002F53C8" w:rsidRDefault="002F53C8" w:rsidP="002F53C8">
      <w:pPr>
        <w:tabs>
          <w:tab w:val="left" w:pos="2835"/>
        </w:tabs>
        <w:spacing w:before="100" w:beforeAutospacing="1" w:after="100" w:afterAutospacing="1" w:line="324" w:lineRule="atLeast"/>
        <w:outlineLvl w:val="0"/>
        <w:rPr>
          <w:rFonts w:eastAsia="Times New Roman"/>
          <w:b/>
          <w:bCs/>
          <w:color w:val="000000" w:themeColor="text1"/>
          <w:kern w:val="36"/>
          <w:sz w:val="28"/>
          <w:szCs w:val="28"/>
          <w:lang w:eastAsia="ru-RU"/>
        </w:rPr>
      </w:pPr>
      <w:r w:rsidRPr="002F53C8">
        <w:rPr>
          <w:rFonts w:eastAsia="Times New Roman"/>
          <w:bCs/>
          <w:color w:val="CC0000"/>
          <w:kern w:val="36"/>
          <w:sz w:val="28"/>
          <w:szCs w:val="28"/>
          <w:lang w:eastAsia="ru-RU"/>
        </w:rPr>
        <w:tab/>
      </w:r>
      <w:r w:rsidRPr="002F53C8">
        <w:rPr>
          <w:rFonts w:eastAsia="Times New Roman"/>
          <w:b/>
          <w:bCs/>
          <w:color w:val="000000" w:themeColor="text1"/>
          <w:kern w:val="36"/>
          <w:sz w:val="28"/>
          <w:szCs w:val="28"/>
          <w:lang w:eastAsia="ru-RU"/>
        </w:rPr>
        <w:t>Упражнение «запомни внешность»</w:t>
      </w:r>
    </w:p>
    <w:p w:rsidR="002F53C8" w:rsidRPr="002F53C8" w:rsidRDefault="002F53C8" w:rsidP="002F53C8">
      <w:pPr>
        <w:spacing w:before="100" w:beforeAutospacing="1" w:after="100" w:afterAutospacing="1" w:line="324" w:lineRule="atLeast"/>
        <w:rPr>
          <w:rFonts w:eastAsia="Times New Roman"/>
          <w:color w:val="000000"/>
          <w:sz w:val="28"/>
          <w:szCs w:val="28"/>
          <w:lang w:eastAsia="ru-RU"/>
        </w:rPr>
      </w:pPr>
      <w:r w:rsidRPr="002F53C8">
        <w:rPr>
          <w:rFonts w:eastAsia="Times New Roman"/>
          <w:color w:val="000000"/>
          <w:sz w:val="28"/>
          <w:szCs w:val="28"/>
          <w:lang w:eastAsia="ru-RU"/>
        </w:rPr>
        <w:t>Игра полезна для группы, где все мало знакомы. Играют 4-15 человек.</w:t>
      </w:r>
    </w:p>
    <w:p w:rsidR="002F53C8" w:rsidRPr="002F53C8" w:rsidRDefault="002F53C8" w:rsidP="002F53C8">
      <w:pPr>
        <w:spacing w:before="100" w:beforeAutospacing="1" w:after="100" w:afterAutospacing="1" w:line="324" w:lineRule="atLeast"/>
        <w:rPr>
          <w:rFonts w:eastAsia="Times New Roman"/>
          <w:color w:val="000000"/>
          <w:sz w:val="28"/>
          <w:szCs w:val="28"/>
          <w:lang w:eastAsia="ru-RU"/>
        </w:rPr>
      </w:pPr>
      <w:r w:rsidRPr="002F53C8">
        <w:rPr>
          <w:rFonts w:eastAsia="Times New Roman"/>
          <w:color w:val="000000"/>
          <w:sz w:val="28"/>
          <w:szCs w:val="28"/>
          <w:lang w:eastAsia="ru-RU"/>
        </w:rPr>
        <w:t xml:space="preserve">Выбирается пара игроков. Предварительно </w:t>
      </w:r>
      <w:proofErr w:type="gramStart"/>
      <w:r w:rsidRPr="002F53C8">
        <w:rPr>
          <w:rFonts w:eastAsia="Times New Roman"/>
          <w:color w:val="000000"/>
          <w:sz w:val="28"/>
          <w:szCs w:val="28"/>
          <w:lang w:eastAsia="ru-RU"/>
        </w:rPr>
        <w:t>изучив внешность друг друга</w:t>
      </w:r>
      <w:proofErr w:type="gramEnd"/>
      <w:r w:rsidRPr="002F53C8">
        <w:rPr>
          <w:rFonts w:eastAsia="Times New Roman"/>
          <w:color w:val="000000"/>
          <w:sz w:val="28"/>
          <w:szCs w:val="28"/>
          <w:lang w:eastAsia="ru-RU"/>
        </w:rPr>
        <w:t>, они становятся спина к спине. Все остальные начинают каждому из них по очереди задавать вопросы о внешности напарника.</w:t>
      </w:r>
    </w:p>
    <w:p w:rsidR="002F53C8" w:rsidRPr="002F53C8" w:rsidRDefault="002F53C8" w:rsidP="002F53C8">
      <w:pPr>
        <w:spacing w:before="100" w:beforeAutospacing="1" w:after="100" w:afterAutospacing="1" w:line="324" w:lineRule="atLeast"/>
        <w:outlineLvl w:val="3"/>
        <w:rPr>
          <w:rFonts w:eastAsia="Times New Roman"/>
          <w:b/>
          <w:bCs/>
          <w:color w:val="000000"/>
          <w:sz w:val="28"/>
          <w:szCs w:val="28"/>
          <w:lang w:eastAsia="ru-RU"/>
        </w:rPr>
      </w:pPr>
      <w:r w:rsidRPr="002F53C8">
        <w:rPr>
          <w:rFonts w:eastAsia="Times New Roman"/>
          <w:b/>
          <w:bCs/>
          <w:color w:val="000000"/>
          <w:sz w:val="28"/>
          <w:szCs w:val="28"/>
          <w:lang w:eastAsia="ru-RU"/>
        </w:rPr>
        <w:t>Например:</w:t>
      </w:r>
    </w:p>
    <w:p w:rsidR="002F53C8" w:rsidRPr="002F53C8" w:rsidRDefault="002F53C8" w:rsidP="002F53C8">
      <w:pPr>
        <w:numPr>
          <w:ilvl w:val="0"/>
          <w:numId w:val="6"/>
        </w:numPr>
        <w:spacing w:before="100" w:beforeAutospacing="1" w:after="100" w:afterAutospacing="1" w:line="324" w:lineRule="atLeast"/>
        <w:rPr>
          <w:rFonts w:eastAsia="Times New Roman"/>
          <w:color w:val="000000"/>
          <w:sz w:val="28"/>
          <w:szCs w:val="28"/>
          <w:lang w:eastAsia="ru-RU"/>
        </w:rPr>
      </w:pPr>
      <w:r w:rsidRPr="002F53C8">
        <w:rPr>
          <w:rFonts w:eastAsia="Times New Roman"/>
          <w:color w:val="000000"/>
          <w:sz w:val="28"/>
          <w:szCs w:val="28"/>
          <w:lang w:eastAsia="ru-RU"/>
        </w:rPr>
        <w:t>сколько пуговиц у твоего напарника на кофте?</w:t>
      </w:r>
    </w:p>
    <w:p w:rsidR="002F53C8" w:rsidRPr="002F53C8" w:rsidRDefault="002F53C8" w:rsidP="002F53C8">
      <w:pPr>
        <w:numPr>
          <w:ilvl w:val="0"/>
          <w:numId w:val="6"/>
        </w:numPr>
        <w:spacing w:before="100" w:beforeAutospacing="1" w:after="100" w:afterAutospacing="1" w:line="324" w:lineRule="atLeast"/>
        <w:rPr>
          <w:rFonts w:eastAsia="Times New Roman"/>
          <w:color w:val="000000"/>
          <w:sz w:val="28"/>
          <w:szCs w:val="28"/>
          <w:lang w:eastAsia="ru-RU"/>
        </w:rPr>
      </w:pPr>
      <w:r w:rsidRPr="002F53C8">
        <w:rPr>
          <w:rFonts w:eastAsia="Times New Roman"/>
          <w:color w:val="000000"/>
          <w:sz w:val="28"/>
          <w:szCs w:val="28"/>
          <w:lang w:eastAsia="ru-RU"/>
        </w:rPr>
        <w:t>какого цвета шнурки на ботинках? и т.д.</w:t>
      </w:r>
    </w:p>
    <w:p w:rsidR="002F53C8" w:rsidRPr="002F53C8" w:rsidRDefault="002F53C8" w:rsidP="002F53C8">
      <w:pPr>
        <w:spacing w:before="100" w:beforeAutospacing="1" w:after="100" w:afterAutospacing="1" w:line="324" w:lineRule="atLeast"/>
        <w:rPr>
          <w:rFonts w:eastAsia="Times New Roman"/>
          <w:color w:val="000000"/>
          <w:sz w:val="28"/>
          <w:szCs w:val="28"/>
          <w:lang w:eastAsia="ru-RU"/>
        </w:rPr>
      </w:pPr>
      <w:r w:rsidRPr="002F53C8">
        <w:rPr>
          <w:rFonts w:eastAsia="Times New Roman"/>
          <w:color w:val="000000"/>
          <w:sz w:val="28"/>
          <w:szCs w:val="28"/>
          <w:lang w:eastAsia="ru-RU"/>
        </w:rPr>
        <w:t xml:space="preserve">Из этой пары проигрывает тот, кто быстрее даст 3 </w:t>
      </w:r>
      <w:proofErr w:type="gramStart"/>
      <w:r w:rsidRPr="002F53C8">
        <w:rPr>
          <w:rFonts w:eastAsia="Times New Roman"/>
          <w:color w:val="000000"/>
          <w:sz w:val="28"/>
          <w:szCs w:val="28"/>
          <w:lang w:eastAsia="ru-RU"/>
        </w:rPr>
        <w:t>неправильных</w:t>
      </w:r>
      <w:proofErr w:type="gramEnd"/>
      <w:r w:rsidRPr="002F53C8">
        <w:rPr>
          <w:rFonts w:eastAsia="Times New Roman"/>
          <w:color w:val="000000"/>
          <w:sz w:val="28"/>
          <w:szCs w:val="28"/>
          <w:lang w:eastAsia="ru-RU"/>
        </w:rPr>
        <w:t xml:space="preserve"> ответа.</w:t>
      </w:r>
    </w:p>
    <w:p w:rsidR="00C230D4" w:rsidRPr="002F53C8" w:rsidRDefault="00C230D4" w:rsidP="00E17324">
      <w:pPr>
        <w:pStyle w:val="a3"/>
        <w:jc w:val="both"/>
        <w:rPr>
          <w:b/>
          <w:bCs/>
          <w:sz w:val="28"/>
          <w:szCs w:val="28"/>
        </w:rPr>
      </w:pPr>
    </w:p>
    <w:p w:rsidR="00C230D4" w:rsidRPr="002F53C8" w:rsidRDefault="00C230D4" w:rsidP="00E17324">
      <w:pPr>
        <w:pStyle w:val="a3"/>
        <w:jc w:val="both"/>
        <w:rPr>
          <w:sz w:val="28"/>
          <w:szCs w:val="28"/>
        </w:rPr>
      </w:pPr>
      <w:r w:rsidRPr="002F53C8">
        <w:rPr>
          <w:b/>
          <w:bCs/>
          <w:sz w:val="28"/>
          <w:szCs w:val="28"/>
        </w:rPr>
        <w:t>4. Фаза обучения</w:t>
      </w:r>
    </w:p>
    <w:p w:rsidR="00C230D4" w:rsidRPr="002F53C8" w:rsidRDefault="00C230D4" w:rsidP="00E17324">
      <w:pPr>
        <w:pStyle w:val="a3"/>
        <w:jc w:val="both"/>
        <w:rPr>
          <w:sz w:val="28"/>
          <w:szCs w:val="28"/>
        </w:rPr>
      </w:pPr>
      <w:r w:rsidRPr="002F53C8">
        <w:rPr>
          <w:b/>
          <w:bCs/>
          <w:sz w:val="28"/>
          <w:szCs w:val="28"/>
        </w:rPr>
        <w:t>Цель фазы</w:t>
      </w:r>
      <w:r w:rsidRPr="002F53C8">
        <w:rPr>
          <w:sz w:val="28"/>
          <w:szCs w:val="28"/>
        </w:rPr>
        <w:t>: Отработка и овладение навыками, ведущими к сплочению группы, развитию умения взаимодействовать в команде, нахождение общего между участниками.</w:t>
      </w:r>
    </w:p>
    <w:p w:rsidR="00C230D4" w:rsidRPr="002F53C8" w:rsidRDefault="00C230D4" w:rsidP="00E17324">
      <w:pPr>
        <w:pStyle w:val="a3"/>
        <w:jc w:val="both"/>
        <w:rPr>
          <w:sz w:val="28"/>
          <w:szCs w:val="28"/>
        </w:rPr>
      </w:pPr>
      <w:r w:rsidRPr="002F53C8">
        <w:rPr>
          <w:b/>
          <w:bCs/>
          <w:sz w:val="28"/>
          <w:szCs w:val="28"/>
        </w:rPr>
        <w:t>Название упражнений</w:t>
      </w:r>
      <w:r w:rsidR="00E17324" w:rsidRPr="002F53C8">
        <w:rPr>
          <w:sz w:val="28"/>
          <w:szCs w:val="28"/>
        </w:rPr>
        <w:t xml:space="preserve">: «Кто быстрее», </w:t>
      </w:r>
      <w:r w:rsidRPr="002F53C8">
        <w:rPr>
          <w:sz w:val="28"/>
          <w:szCs w:val="28"/>
        </w:rPr>
        <w:t>«Дом»</w:t>
      </w:r>
      <w:r w:rsidR="009E5AF3">
        <w:rPr>
          <w:sz w:val="28"/>
          <w:szCs w:val="28"/>
        </w:rPr>
        <w:t>, «Ливень»</w:t>
      </w:r>
    </w:p>
    <w:p w:rsidR="00ED0A70" w:rsidRPr="009E5AF3" w:rsidRDefault="00ED0A70" w:rsidP="00ED0A70">
      <w:pPr>
        <w:shd w:val="clear" w:color="auto" w:fill="FFFFFF"/>
        <w:spacing w:after="135" w:line="300" w:lineRule="atLeast"/>
        <w:rPr>
          <w:rFonts w:eastAsia="Times New Roman"/>
          <w:color w:val="000000" w:themeColor="text1"/>
          <w:sz w:val="28"/>
          <w:szCs w:val="28"/>
          <w:lang w:eastAsia="ru-RU"/>
        </w:rPr>
      </w:pPr>
      <w:r w:rsidRPr="009E5AF3">
        <w:rPr>
          <w:rFonts w:eastAsia="Times New Roman"/>
          <w:b/>
          <w:bCs/>
          <w:color w:val="000000" w:themeColor="text1"/>
          <w:sz w:val="28"/>
          <w:szCs w:val="28"/>
          <w:lang w:eastAsia="ru-RU"/>
        </w:rPr>
        <w:t>Упражнение “Ливень”</w:t>
      </w:r>
    </w:p>
    <w:p w:rsidR="00ED0A70" w:rsidRPr="00490897" w:rsidRDefault="00ED0A70" w:rsidP="00ED0A70">
      <w:pPr>
        <w:shd w:val="clear" w:color="auto" w:fill="FFFFFF"/>
        <w:spacing w:after="135"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Все сидят в кругу. Ведущий просит всех закрыть глаза и сохранять тишину, настраиваясь, таким образом, на восприятие звуков. Через некоторое время ведущий начинает потирать ладони (шум приближающегося дождя), затем к нему присоединяются следующий участник и т.д. против часовой стрелки, пока последний участник (левый сосед ведущего) не подхватит это движение. Затем ведущий запускает следующие движение – щелчки пальцами одной руки (первые крупные капли). Постепенно это движение выполняют все участники. Таким образом, будут запущенны следующие движения:</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Потирание ладоней (шум приближающегося ливня);</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Щелчки пальцев одной руки;</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Щелчки пальцев двух рук;</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Хлопки в ладоши;</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lastRenderedPageBreak/>
        <w:t>Хлопки по груди;</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Хлопки по одному колену;</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Хлопки по двум коленям;</w:t>
      </w:r>
    </w:p>
    <w:p w:rsidR="00ED0A70" w:rsidRPr="00490897" w:rsidRDefault="00ED0A70" w:rsidP="00ED0A70">
      <w:pPr>
        <w:numPr>
          <w:ilvl w:val="0"/>
          <w:numId w:val="11"/>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Не переставая хлопать, сначала топать одной ногой, затем двумя ногами.</w:t>
      </w:r>
    </w:p>
    <w:p w:rsidR="00ED0A70" w:rsidRPr="00490897" w:rsidRDefault="00ED0A70" w:rsidP="00ED0A70">
      <w:pPr>
        <w:shd w:val="clear" w:color="auto" w:fill="FFFFFF"/>
        <w:spacing w:after="135"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Так постепенно создается шум сильного ливня.</w:t>
      </w:r>
    </w:p>
    <w:p w:rsidR="00ED0A70" w:rsidRPr="00490897" w:rsidRDefault="00ED0A70" w:rsidP="00ED0A70">
      <w:pPr>
        <w:shd w:val="clear" w:color="auto" w:fill="FFFFFF"/>
        <w:spacing w:after="135"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Через какое-то время ведущий начинает запускать движения в обратном порядке - дождь постепенно затихает и удаляется. После того как последний участник перестанет потирать ладони, несколько секунд все сидят в тишине, пока ведущий не попросит открыть глаза. Ну как? Вы услышали шум тропического ливня.</w:t>
      </w:r>
    </w:p>
    <w:p w:rsidR="00ED0A70" w:rsidRPr="00490897" w:rsidRDefault="00ED0A70" w:rsidP="00ED0A70">
      <w:pPr>
        <w:shd w:val="clear" w:color="auto" w:fill="FFFFFF"/>
        <w:spacing w:after="135"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Правила:</w:t>
      </w:r>
    </w:p>
    <w:p w:rsidR="00ED0A70" w:rsidRPr="00490897" w:rsidRDefault="00ED0A70" w:rsidP="00ED0A70">
      <w:pPr>
        <w:numPr>
          <w:ilvl w:val="0"/>
          <w:numId w:val="12"/>
        </w:numPr>
        <w:shd w:val="clear" w:color="auto" w:fill="FFFFFF"/>
        <w:spacing w:before="100" w:beforeAutospacing="1" w:after="100" w:afterAutospacing="1" w:line="300" w:lineRule="atLeast"/>
        <w:rPr>
          <w:rFonts w:eastAsia="Times New Roman"/>
          <w:color w:val="000000" w:themeColor="text1"/>
          <w:sz w:val="28"/>
          <w:szCs w:val="28"/>
          <w:lang w:eastAsia="ru-RU"/>
        </w:rPr>
      </w:pPr>
      <w:r w:rsidRPr="00490897">
        <w:rPr>
          <w:rFonts w:eastAsia="Times New Roman"/>
          <w:color w:val="000000" w:themeColor="text1"/>
          <w:sz w:val="28"/>
          <w:szCs w:val="28"/>
          <w:lang w:eastAsia="ru-RU"/>
        </w:rPr>
        <w:t>Начинай выполнять движения только после твоего соседа слева.</w:t>
      </w:r>
    </w:p>
    <w:p w:rsidR="00ED0A70" w:rsidRPr="00ED0A70" w:rsidRDefault="00ED0A70" w:rsidP="00ED0A70">
      <w:pPr>
        <w:numPr>
          <w:ilvl w:val="0"/>
          <w:numId w:val="12"/>
        </w:numPr>
        <w:shd w:val="clear" w:color="auto" w:fill="FFFFFF"/>
        <w:spacing w:before="100" w:beforeAutospacing="1" w:after="100" w:afterAutospacing="1" w:line="300" w:lineRule="atLeast"/>
        <w:rPr>
          <w:rFonts w:eastAsia="Times New Roman"/>
          <w:color w:val="333333"/>
          <w:sz w:val="28"/>
          <w:szCs w:val="28"/>
          <w:lang w:eastAsia="ru-RU"/>
        </w:rPr>
      </w:pPr>
      <w:r w:rsidRPr="00490897">
        <w:rPr>
          <w:rFonts w:eastAsia="Times New Roman"/>
          <w:color w:val="000000" w:themeColor="text1"/>
          <w:sz w:val="28"/>
          <w:szCs w:val="28"/>
          <w:lang w:eastAsia="ru-RU"/>
        </w:rPr>
        <w:t>Продолжай выполнять старое движение, пока не приступишь к новому</w:t>
      </w:r>
      <w:r w:rsidRPr="00ED0A70">
        <w:rPr>
          <w:rFonts w:eastAsia="Times New Roman"/>
          <w:color w:val="333333"/>
          <w:sz w:val="28"/>
          <w:szCs w:val="28"/>
          <w:lang w:eastAsia="ru-RU"/>
        </w:rPr>
        <w:t>.</w:t>
      </w:r>
    </w:p>
    <w:p w:rsidR="00E17324" w:rsidRPr="002F53C8" w:rsidRDefault="00E17324" w:rsidP="00AA59CB">
      <w:pPr>
        <w:pStyle w:val="a3"/>
        <w:jc w:val="center"/>
        <w:rPr>
          <w:b/>
          <w:bCs/>
          <w:sz w:val="28"/>
          <w:szCs w:val="28"/>
        </w:rPr>
      </w:pPr>
      <w:r w:rsidRPr="002F53C8">
        <w:rPr>
          <w:b/>
          <w:bCs/>
          <w:sz w:val="28"/>
          <w:szCs w:val="28"/>
        </w:rPr>
        <w:t>Упражнение «Кто быстрее?»</w:t>
      </w:r>
    </w:p>
    <w:p w:rsidR="00E17324" w:rsidRPr="002F53C8" w:rsidRDefault="00E17324" w:rsidP="00E17324">
      <w:pPr>
        <w:pStyle w:val="a3"/>
        <w:jc w:val="both"/>
        <w:rPr>
          <w:sz w:val="28"/>
          <w:szCs w:val="28"/>
        </w:rPr>
      </w:pPr>
      <w:r w:rsidRPr="002F53C8">
        <w:rPr>
          <w:b/>
          <w:bCs/>
          <w:sz w:val="28"/>
          <w:szCs w:val="28"/>
        </w:rPr>
        <w:t>Цель</w:t>
      </w:r>
      <w:r w:rsidRPr="002F53C8">
        <w:rPr>
          <w:sz w:val="28"/>
          <w:szCs w:val="28"/>
        </w:rPr>
        <w:t>: сплочение коллектива.</w:t>
      </w:r>
      <w:bookmarkStart w:id="0" w:name="_GoBack"/>
      <w:bookmarkEnd w:id="0"/>
    </w:p>
    <w:p w:rsidR="00E17324" w:rsidRPr="002F53C8" w:rsidRDefault="00E17324" w:rsidP="00E17324">
      <w:pPr>
        <w:pStyle w:val="a3"/>
        <w:jc w:val="both"/>
        <w:rPr>
          <w:sz w:val="28"/>
          <w:szCs w:val="28"/>
        </w:rPr>
      </w:pPr>
      <w:r w:rsidRPr="002F53C8">
        <w:rPr>
          <w:b/>
          <w:bCs/>
          <w:sz w:val="28"/>
          <w:szCs w:val="28"/>
        </w:rPr>
        <w:t>Время</w:t>
      </w:r>
      <w:r w:rsidRPr="002F53C8">
        <w:rPr>
          <w:sz w:val="28"/>
          <w:szCs w:val="28"/>
        </w:rPr>
        <w:t>: 10 минут.</w:t>
      </w:r>
    </w:p>
    <w:p w:rsidR="00E17324" w:rsidRPr="002F53C8" w:rsidRDefault="00E17324" w:rsidP="00E17324">
      <w:pPr>
        <w:pStyle w:val="a3"/>
        <w:jc w:val="both"/>
        <w:rPr>
          <w:sz w:val="28"/>
          <w:szCs w:val="28"/>
        </w:rPr>
      </w:pPr>
      <w:r w:rsidRPr="002F53C8">
        <w:rPr>
          <w:b/>
          <w:bCs/>
          <w:sz w:val="28"/>
          <w:szCs w:val="28"/>
        </w:rPr>
        <w:t>Ход упражнения</w:t>
      </w:r>
      <w:r w:rsidRPr="002F53C8">
        <w:rPr>
          <w:sz w:val="28"/>
          <w:szCs w:val="28"/>
        </w:rPr>
        <w:t>: Группа должна быстро, без слов, построить, используя всех игроков команды, следующие фигуры:</w:t>
      </w:r>
    </w:p>
    <w:p w:rsidR="00E17324" w:rsidRPr="002F53C8" w:rsidRDefault="00E17324" w:rsidP="00E17324">
      <w:pPr>
        <w:pStyle w:val="a3"/>
        <w:numPr>
          <w:ilvl w:val="0"/>
          <w:numId w:val="4"/>
        </w:numPr>
        <w:jc w:val="both"/>
        <w:rPr>
          <w:sz w:val="28"/>
          <w:szCs w:val="28"/>
        </w:rPr>
      </w:pPr>
      <w:r w:rsidRPr="002F53C8">
        <w:rPr>
          <w:sz w:val="28"/>
          <w:szCs w:val="28"/>
        </w:rPr>
        <w:t>квадрат;</w:t>
      </w:r>
    </w:p>
    <w:p w:rsidR="00E17324" w:rsidRPr="002F53C8" w:rsidRDefault="00E17324" w:rsidP="00E17324">
      <w:pPr>
        <w:pStyle w:val="a3"/>
        <w:numPr>
          <w:ilvl w:val="0"/>
          <w:numId w:val="4"/>
        </w:numPr>
        <w:jc w:val="both"/>
        <w:rPr>
          <w:sz w:val="28"/>
          <w:szCs w:val="28"/>
        </w:rPr>
      </w:pPr>
      <w:r w:rsidRPr="002F53C8">
        <w:rPr>
          <w:sz w:val="28"/>
          <w:szCs w:val="28"/>
        </w:rPr>
        <w:t>треугольник;</w:t>
      </w:r>
    </w:p>
    <w:p w:rsidR="00E17324" w:rsidRPr="002F53C8" w:rsidRDefault="00E17324" w:rsidP="00E17324">
      <w:pPr>
        <w:pStyle w:val="a3"/>
        <w:numPr>
          <w:ilvl w:val="0"/>
          <w:numId w:val="4"/>
        </w:numPr>
        <w:jc w:val="both"/>
        <w:rPr>
          <w:sz w:val="28"/>
          <w:szCs w:val="28"/>
        </w:rPr>
      </w:pPr>
      <w:r w:rsidRPr="002F53C8">
        <w:rPr>
          <w:sz w:val="28"/>
          <w:szCs w:val="28"/>
        </w:rPr>
        <w:t>ромб;</w:t>
      </w:r>
    </w:p>
    <w:p w:rsidR="00E17324" w:rsidRPr="002F53C8" w:rsidRDefault="00E17324" w:rsidP="00E17324">
      <w:pPr>
        <w:pStyle w:val="a3"/>
        <w:numPr>
          <w:ilvl w:val="0"/>
          <w:numId w:val="4"/>
        </w:numPr>
        <w:jc w:val="both"/>
        <w:rPr>
          <w:sz w:val="28"/>
          <w:szCs w:val="28"/>
        </w:rPr>
      </w:pPr>
      <w:r w:rsidRPr="002F53C8">
        <w:rPr>
          <w:sz w:val="28"/>
          <w:szCs w:val="28"/>
        </w:rPr>
        <w:t>букву;</w:t>
      </w:r>
    </w:p>
    <w:p w:rsidR="00E17324" w:rsidRPr="002F53C8" w:rsidRDefault="00E17324" w:rsidP="00E17324">
      <w:pPr>
        <w:pStyle w:val="a3"/>
        <w:numPr>
          <w:ilvl w:val="0"/>
          <w:numId w:val="4"/>
        </w:numPr>
        <w:jc w:val="both"/>
        <w:rPr>
          <w:sz w:val="28"/>
          <w:szCs w:val="28"/>
        </w:rPr>
      </w:pPr>
      <w:r w:rsidRPr="002F53C8">
        <w:rPr>
          <w:sz w:val="28"/>
          <w:szCs w:val="28"/>
        </w:rPr>
        <w:t>птичий косяк.</w:t>
      </w:r>
    </w:p>
    <w:p w:rsidR="00E17324" w:rsidRPr="002F53C8" w:rsidRDefault="00E17324" w:rsidP="00E17324">
      <w:pPr>
        <w:pStyle w:val="a3"/>
        <w:jc w:val="both"/>
        <w:rPr>
          <w:sz w:val="28"/>
          <w:szCs w:val="28"/>
        </w:rPr>
      </w:pPr>
      <w:r w:rsidRPr="002F53C8">
        <w:rPr>
          <w:b/>
          <w:bCs/>
          <w:sz w:val="28"/>
          <w:szCs w:val="28"/>
        </w:rPr>
        <w:t>Психологический смысл упражнения</w:t>
      </w:r>
      <w:r w:rsidRPr="002F53C8">
        <w:rPr>
          <w:sz w:val="28"/>
          <w:szCs w:val="28"/>
        </w:rPr>
        <w:t>: координация совместных действий, распределение ролей в группе.</w:t>
      </w:r>
    </w:p>
    <w:p w:rsidR="00E17324" w:rsidRPr="002F53C8" w:rsidRDefault="00E17324" w:rsidP="00E17324">
      <w:pPr>
        <w:pStyle w:val="a3"/>
        <w:jc w:val="both"/>
        <w:rPr>
          <w:sz w:val="28"/>
          <w:szCs w:val="28"/>
        </w:rPr>
      </w:pPr>
      <w:r w:rsidRPr="002F53C8">
        <w:rPr>
          <w:b/>
          <w:bCs/>
          <w:sz w:val="28"/>
          <w:szCs w:val="28"/>
        </w:rPr>
        <w:t>Обсуждение</w:t>
      </w:r>
      <w:r w:rsidRPr="002F53C8">
        <w:rPr>
          <w:sz w:val="28"/>
          <w:szCs w:val="28"/>
        </w:rPr>
        <w:t>: Трудно было выполнять задание? Что помогло при его выполнении?</w:t>
      </w:r>
    </w:p>
    <w:p w:rsidR="00E17324" w:rsidRPr="002F53C8" w:rsidRDefault="00E17324" w:rsidP="00E17324">
      <w:pPr>
        <w:pStyle w:val="a3"/>
        <w:jc w:val="both"/>
        <w:rPr>
          <w:b/>
          <w:bCs/>
          <w:sz w:val="28"/>
          <w:szCs w:val="28"/>
        </w:rPr>
      </w:pPr>
    </w:p>
    <w:p w:rsidR="00E17324" w:rsidRPr="002F53C8" w:rsidRDefault="00E17324" w:rsidP="00AA59CB">
      <w:pPr>
        <w:pStyle w:val="a3"/>
        <w:jc w:val="center"/>
        <w:rPr>
          <w:b/>
          <w:bCs/>
          <w:sz w:val="28"/>
          <w:szCs w:val="28"/>
        </w:rPr>
      </w:pPr>
      <w:r w:rsidRPr="002F53C8">
        <w:rPr>
          <w:b/>
          <w:bCs/>
          <w:sz w:val="28"/>
          <w:szCs w:val="28"/>
        </w:rPr>
        <w:t>Упражнение «Дом»</w:t>
      </w:r>
    </w:p>
    <w:p w:rsidR="00E17324" w:rsidRPr="002F53C8" w:rsidRDefault="00E17324" w:rsidP="00E17324">
      <w:pPr>
        <w:pStyle w:val="a3"/>
        <w:jc w:val="both"/>
        <w:rPr>
          <w:sz w:val="28"/>
          <w:szCs w:val="28"/>
        </w:rPr>
      </w:pPr>
      <w:r w:rsidRPr="002F53C8">
        <w:rPr>
          <w:b/>
          <w:bCs/>
          <w:sz w:val="28"/>
          <w:szCs w:val="28"/>
        </w:rPr>
        <w:t>Цель</w:t>
      </w:r>
      <w:r w:rsidRPr="002F53C8">
        <w:rPr>
          <w:sz w:val="28"/>
          <w:szCs w:val="28"/>
        </w:rPr>
        <w:t>: осознание своей роли в группе, стиля поведения.</w:t>
      </w:r>
    </w:p>
    <w:p w:rsidR="00E17324" w:rsidRPr="002F53C8" w:rsidRDefault="00E17324" w:rsidP="00E17324">
      <w:pPr>
        <w:pStyle w:val="a3"/>
        <w:jc w:val="both"/>
        <w:rPr>
          <w:sz w:val="28"/>
          <w:szCs w:val="28"/>
        </w:rPr>
      </w:pPr>
      <w:r w:rsidRPr="002F53C8">
        <w:rPr>
          <w:b/>
          <w:bCs/>
          <w:sz w:val="28"/>
          <w:szCs w:val="28"/>
        </w:rPr>
        <w:t>Время</w:t>
      </w:r>
      <w:r w:rsidRPr="002F53C8">
        <w:rPr>
          <w:sz w:val="28"/>
          <w:szCs w:val="28"/>
        </w:rPr>
        <w:t>: 15 минут.</w:t>
      </w:r>
    </w:p>
    <w:p w:rsidR="00E17324" w:rsidRPr="002F53C8" w:rsidRDefault="00E17324" w:rsidP="00E17324">
      <w:pPr>
        <w:pStyle w:val="a3"/>
        <w:jc w:val="both"/>
        <w:rPr>
          <w:sz w:val="28"/>
          <w:szCs w:val="28"/>
        </w:rPr>
      </w:pPr>
      <w:r w:rsidRPr="002F53C8">
        <w:rPr>
          <w:b/>
          <w:bCs/>
          <w:sz w:val="28"/>
          <w:szCs w:val="28"/>
        </w:rPr>
        <w:t>Ресурсы</w:t>
      </w:r>
      <w:r w:rsidRPr="002F53C8">
        <w:rPr>
          <w:sz w:val="28"/>
          <w:szCs w:val="28"/>
        </w:rPr>
        <w:t xml:space="preserve">: </w:t>
      </w:r>
      <w:r w:rsidR="00AA59CB" w:rsidRPr="002F53C8">
        <w:rPr>
          <w:sz w:val="28"/>
          <w:szCs w:val="28"/>
        </w:rPr>
        <w:t>стулья</w:t>
      </w:r>
      <w:r w:rsidRPr="002F53C8">
        <w:rPr>
          <w:sz w:val="28"/>
          <w:szCs w:val="28"/>
        </w:rPr>
        <w:t>.</w:t>
      </w:r>
    </w:p>
    <w:p w:rsidR="00E17324" w:rsidRPr="002F53C8" w:rsidRDefault="00E17324" w:rsidP="00E17324">
      <w:pPr>
        <w:pStyle w:val="a3"/>
        <w:jc w:val="both"/>
        <w:rPr>
          <w:sz w:val="28"/>
          <w:szCs w:val="28"/>
        </w:rPr>
      </w:pPr>
      <w:r w:rsidRPr="002F53C8">
        <w:rPr>
          <w:b/>
          <w:bCs/>
          <w:sz w:val="28"/>
          <w:szCs w:val="28"/>
        </w:rPr>
        <w:t>Ход упражнения</w:t>
      </w:r>
      <w:r w:rsidRPr="002F53C8">
        <w:rPr>
          <w:sz w:val="28"/>
          <w:szCs w:val="28"/>
        </w:rPr>
        <w:t>: 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E17324" w:rsidRPr="002F53C8" w:rsidRDefault="00E17324" w:rsidP="00E17324">
      <w:pPr>
        <w:pStyle w:val="a3"/>
        <w:jc w:val="both"/>
        <w:rPr>
          <w:sz w:val="28"/>
          <w:szCs w:val="28"/>
        </w:rPr>
      </w:pPr>
      <w:r w:rsidRPr="002F53C8">
        <w:rPr>
          <w:b/>
          <w:bCs/>
          <w:sz w:val="28"/>
          <w:szCs w:val="28"/>
        </w:rPr>
        <w:t>Психологический смысл упражнения</w:t>
      </w:r>
      <w:r w:rsidRPr="002F53C8">
        <w:rPr>
          <w:sz w:val="28"/>
          <w:szCs w:val="28"/>
        </w:rPr>
        <w:t>: Участники задумываются над тем, какую функцию они выполняют в этом коллективе, осознают, что все они нужны в своем «доме», что способствует сплочению.</w:t>
      </w:r>
    </w:p>
    <w:p w:rsidR="00E17324" w:rsidRPr="002F53C8" w:rsidRDefault="00E17324" w:rsidP="00E17324">
      <w:pPr>
        <w:pStyle w:val="a3"/>
        <w:jc w:val="both"/>
        <w:rPr>
          <w:sz w:val="28"/>
          <w:szCs w:val="28"/>
        </w:rPr>
      </w:pPr>
      <w:r w:rsidRPr="002F53C8">
        <w:rPr>
          <w:b/>
          <w:bCs/>
          <w:sz w:val="28"/>
          <w:szCs w:val="28"/>
        </w:rPr>
        <w:lastRenderedPageBreak/>
        <w:t>Обсуждение</w:t>
      </w:r>
      <w:r w:rsidRPr="002F53C8">
        <w:rPr>
          <w:sz w:val="28"/>
          <w:szCs w:val="28"/>
        </w:rPr>
        <w:t>: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C230D4" w:rsidRPr="002F53C8" w:rsidRDefault="00C230D4" w:rsidP="00E17324">
      <w:pPr>
        <w:pStyle w:val="a3"/>
        <w:jc w:val="both"/>
        <w:rPr>
          <w:sz w:val="28"/>
          <w:szCs w:val="28"/>
        </w:rPr>
      </w:pPr>
      <w:r w:rsidRPr="002F53C8">
        <w:rPr>
          <w:b/>
          <w:bCs/>
          <w:sz w:val="28"/>
          <w:szCs w:val="28"/>
        </w:rPr>
        <w:t>Время</w:t>
      </w:r>
      <w:r w:rsidRPr="002F53C8">
        <w:rPr>
          <w:sz w:val="28"/>
          <w:szCs w:val="28"/>
        </w:rPr>
        <w:t>: 30 минут.</w:t>
      </w:r>
    </w:p>
    <w:p w:rsidR="00C230D4" w:rsidRPr="002F53C8" w:rsidRDefault="00C230D4" w:rsidP="00E17324">
      <w:pPr>
        <w:pStyle w:val="a3"/>
        <w:jc w:val="both"/>
        <w:rPr>
          <w:b/>
          <w:bCs/>
          <w:sz w:val="28"/>
          <w:szCs w:val="28"/>
        </w:rPr>
      </w:pPr>
    </w:p>
    <w:p w:rsidR="00C230D4" w:rsidRPr="002F53C8" w:rsidRDefault="00C230D4" w:rsidP="00E17324">
      <w:pPr>
        <w:pStyle w:val="a3"/>
        <w:jc w:val="both"/>
        <w:rPr>
          <w:sz w:val="28"/>
          <w:szCs w:val="28"/>
        </w:rPr>
      </w:pPr>
      <w:r w:rsidRPr="002F53C8">
        <w:rPr>
          <w:b/>
          <w:bCs/>
          <w:sz w:val="28"/>
          <w:szCs w:val="28"/>
        </w:rPr>
        <w:t>5.Заключительная фаза</w:t>
      </w:r>
    </w:p>
    <w:p w:rsidR="00C230D4" w:rsidRPr="002F53C8" w:rsidRDefault="00C230D4" w:rsidP="00E17324">
      <w:pPr>
        <w:pStyle w:val="a3"/>
        <w:jc w:val="both"/>
        <w:rPr>
          <w:sz w:val="28"/>
          <w:szCs w:val="28"/>
        </w:rPr>
      </w:pPr>
      <w:r w:rsidRPr="002F53C8">
        <w:rPr>
          <w:b/>
          <w:bCs/>
          <w:sz w:val="28"/>
          <w:szCs w:val="28"/>
        </w:rPr>
        <w:t>Цель фазы</w:t>
      </w:r>
      <w:r w:rsidRPr="002F53C8">
        <w:rPr>
          <w:sz w:val="28"/>
          <w:szCs w:val="28"/>
        </w:rPr>
        <w:t>: Подведение итогов, снятие напряжения</w:t>
      </w:r>
    </w:p>
    <w:p w:rsidR="00C230D4" w:rsidRPr="002F53C8" w:rsidRDefault="00C230D4" w:rsidP="00E17324">
      <w:pPr>
        <w:pStyle w:val="a3"/>
        <w:jc w:val="both"/>
        <w:rPr>
          <w:sz w:val="28"/>
          <w:szCs w:val="28"/>
        </w:rPr>
      </w:pPr>
      <w:r w:rsidRPr="002F53C8">
        <w:rPr>
          <w:b/>
          <w:bCs/>
          <w:sz w:val="28"/>
          <w:szCs w:val="28"/>
        </w:rPr>
        <w:t>Название упражнений</w:t>
      </w:r>
      <w:r w:rsidRPr="002F53C8">
        <w:rPr>
          <w:sz w:val="28"/>
          <w:szCs w:val="28"/>
        </w:rPr>
        <w:t>: «Говорящие руки», «Круг», «Подарки группе»</w:t>
      </w:r>
    </w:p>
    <w:p w:rsidR="00E17324" w:rsidRPr="002F53C8" w:rsidRDefault="00E17324" w:rsidP="00AA59CB">
      <w:pPr>
        <w:pStyle w:val="a3"/>
        <w:jc w:val="center"/>
        <w:rPr>
          <w:b/>
          <w:bCs/>
          <w:sz w:val="28"/>
          <w:szCs w:val="28"/>
        </w:rPr>
      </w:pPr>
      <w:r w:rsidRPr="002F53C8">
        <w:rPr>
          <w:b/>
          <w:bCs/>
          <w:sz w:val="28"/>
          <w:szCs w:val="28"/>
        </w:rPr>
        <w:t>Упражнение «Говорящие руки»</w:t>
      </w:r>
    </w:p>
    <w:p w:rsidR="00E17324" w:rsidRPr="002F53C8" w:rsidRDefault="00E17324" w:rsidP="00E17324">
      <w:pPr>
        <w:pStyle w:val="a3"/>
        <w:jc w:val="both"/>
        <w:rPr>
          <w:sz w:val="28"/>
          <w:szCs w:val="28"/>
        </w:rPr>
      </w:pPr>
      <w:r w:rsidRPr="002F53C8">
        <w:rPr>
          <w:b/>
          <w:bCs/>
          <w:sz w:val="28"/>
          <w:szCs w:val="28"/>
        </w:rPr>
        <w:t>Цель</w:t>
      </w:r>
      <w:r w:rsidRPr="002F53C8">
        <w:rPr>
          <w:sz w:val="28"/>
          <w:szCs w:val="28"/>
        </w:rPr>
        <w:t>: эмоционально-психологическое сближение участников.</w:t>
      </w:r>
    </w:p>
    <w:p w:rsidR="00E17324" w:rsidRPr="002F53C8" w:rsidRDefault="00E17324" w:rsidP="00E17324">
      <w:pPr>
        <w:pStyle w:val="a3"/>
        <w:jc w:val="both"/>
        <w:rPr>
          <w:sz w:val="28"/>
          <w:szCs w:val="28"/>
        </w:rPr>
      </w:pPr>
      <w:r w:rsidRPr="002F53C8">
        <w:rPr>
          <w:b/>
          <w:bCs/>
          <w:sz w:val="28"/>
          <w:szCs w:val="28"/>
        </w:rPr>
        <w:t>Время</w:t>
      </w:r>
      <w:r w:rsidRPr="002F53C8">
        <w:rPr>
          <w:sz w:val="28"/>
          <w:szCs w:val="28"/>
        </w:rPr>
        <w:t>: 5-7 минут.</w:t>
      </w:r>
    </w:p>
    <w:p w:rsidR="00E17324" w:rsidRPr="002F53C8" w:rsidRDefault="00E17324" w:rsidP="00E17324">
      <w:pPr>
        <w:pStyle w:val="a3"/>
        <w:jc w:val="both"/>
        <w:rPr>
          <w:sz w:val="28"/>
          <w:szCs w:val="28"/>
        </w:rPr>
      </w:pPr>
      <w:r w:rsidRPr="002F53C8">
        <w:rPr>
          <w:b/>
          <w:bCs/>
          <w:sz w:val="28"/>
          <w:szCs w:val="28"/>
        </w:rPr>
        <w:t>Ход упражнения</w:t>
      </w:r>
      <w:r w:rsidRPr="002F53C8">
        <w:rPr>
          <w:sz w:val="28"/>
          <w:szCs w:val="28"/>
        </w:rPr>
        <w:t>: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E17324" w:rsidRPr="002F53C8" w:rsidRDefault="00E17324" w:rsidP="00E17324">
      <w:pPr>
        <w:pStyle w:val="a3"/>
        <w:jc w:val="both"/>
        <w:rPr>
          <w:sz w:val="28"/>
          <w:szCs w:val="28"/>
        </w:rPr>
      </w:pPr>
      <w:r w:rsidRPr="002F53C8">
        <w:rPr>
          <w:sz w:val="28"/>
          <w:szCs w:val="28"/>
        </w:rPr>
        <w:t>Варианты инструкций образующимся парам:</w:t>
      </w:r>
    </w:p>
    <w:p w:rsidR="00E17324" w:rsidRPr="002F53C8" w:rsidRDefault="00E17324" w:rsidP="00E17324">
      <w:pPr>
        <w:pStyle w:val="a3"/>
        <w:numPr>
          <w:ilvl w:val="0"/>
          <w:numId w:val="5"/>
        </w:numPr>
        <w:jc w:val="both"/>
        <w:rPr>
          <w:sz w:val="28"/>
          <w:szCs w:val="28"/>
        </w:rPr>
      </w:pPr>
      <w:r w:rsidRPr="002F53C8">
        <w:rPr>
          <w:sz w:val="28"/>
          <w:szCs w:val="28"/>
        </w:rPr>
        <w:t>Поздороваться с помощью рук.</w:t>
      </w:r>
    </w:p>
    <w:p w:rsidR="00E17324" w:rsidRPr="002F53C8" w:rsidRDefault="00E17324" w:rsidP="00E17324">
      <w:pPr>
        <w:pStyle w:val="a3"/>
        <w:numPr>
          <w:ilvl w:val="0"/>
          <w:numId w:val="5"/>
        </w:numPr>
        <w:jc w:val="both"/>
        <w:rPr>
          <w:sz w:val="28"/>
          <w:szCs w:val="28"/>
        </w:rPr>
      </w:pPr>
      <w:r w:rsidRPr="002F53C8">
        <w:rPr>
          <w:sz w:val="28"/>
          <w:szCs w:val="28"/>
        </w:rPr>
        <w:t>Побороться руками.</w:t>
      </w:r>
    </w:p>
    <w:p w:rsidR="00E17324" w:rsidRPr="002F53C8" w:rsidRDefault="00E17324" w:rsidP="00E17324">
      <w:pPr>
        <w:pStyle w:val="a3"/>
        <w:numPr>
          <w:ilvl w:val="0"/>
          <w:numId w:val="5"/>
        </w:numPr>
        <w:jc w:val="both"/>
        <w:rPr>
          <w:sz w:val="28"/>
          <w:szCs w:val="28"/>
        </w:rPr>
      </w:pPr>
      <w:r w:rsidRPr="002F53C8">
        <w:rPr>
          <w:sz w:val="28"/>
          <w:szCs w:val="28"/>
        </w:rPr>
        <w:t>Помириться руками.</w:t>
      </w:r>
    </w:p>
    <w:p w:rsidR="00E17324" w:rsidRPr="002F53C8" w:rsidRDefault="00E17324" w:rsidP="00E17324">
      <w:pPr>
        <w:pStyle w:val="a3"/>
        <w:numPr>
          <w:ilvl w:val="0"/>
          <w:numId w:val="5"/>
        </w:numPr>
        <w:jc w:val="both"/>
        <w:rPr>
          <w:sz w:val="28"/>
          <w:szCs w:val="28"/>
        </w:rPr>
      </w:pPr>
      <w:r w:rsidRPr="002F53C8">
        <w:rPr>
          <w:sz w:val="28"/>
          <w:szCs w:val="28"/>
        </w:rPr>
        <w:t>Выразить поддержку с помощью рук.</w:t>
      </w:r>
    </w:p>
    <w:p w:rsidR="00E17324" w:rsidRPr="002F53C8" w:rsidRDefault="00E17324" w:rsidP="00E17324">
      <w:pPr>
        <w:pStyle w:val="a3"/>
        <w:numPr>
          <w:ilvl w:val="0"/>
          <w:numId w:val="5"/>
        </w:numPr>
        <w:jc w:val="both"/>
        <w:rPr>
          <w:sz w:val="28"/>
          <w:szCs w:val="28"/>
        </w:rPr>
      </w:pPr>
      <w:r w:rsidRPr="002F53C8">
        <w:rPr>
          <w:sz w:val="28"/>
          <w:szCs w:val="28"/>
        </w:rPr>
        <w:t>Пожалеть руками.</w:t>
      </w:r>
    </w:p>
    <w:p w:rsidR="00E17324" w:rsidRPr="002F53C8" w:rsidRDefault="00E17324" w:rsidP="00E17324">
      <w:pPr>
        <w:pStyle w:val="a3"/>
        <w:numPr>
          <w:ilvl w:val="0"/>
          <w:numId w:val="5"/>
        </w:numPr>
        <w:jc w:val="both"/>
        <w:rPr>
          <w:sz w:val="28"/>
          <w:szCs w:val="28"/>
        </w:rPr>
      </w:pPr>
      <w:r w:rsidRPr="002F53C8">
        <w:rPr>
          <w:sz w:val="28"/>
          <w:szCs w:val="28"/>
        </w:rPr>
        <w:t>Выразить радость.</w:t>
      </w:r>
    </w:p>
    <w:p w:rsidR="00E17324" w:rsidRPr="002F53C8" w:rsidRDefault="00E17324" w:rsidP="00E17324">
      <w:pPr>
        <w:pStyle w:val="a3"/>
        <w:numPr>
          <w:ilvl w:val="0"/>
          <w:numId w:val="5"/>
        </w:numPr>
        <w:jc w:val="both"/>
        <w:rPr>
          <w:sz w:val="28"/>
          <w:szCs w:val="28"/>
        </w:rPr>
      </w:pPr>
      <w:r w:rsidRPr="002F53C8">
        <w:rPr>
          <w:sz w:val="28"/>
          <w:szCs w:val="28"/>
        </w:rPr>
        <w:t>Пожелать удачи.</w:t>
      </w:r>
    </w:p>
    <w:p w:rsidR="00E17324" w:rsidRPr="002F53C8" w:rsidRDefault="00E17324" w:rsidP="00E17324">
      <w:pPr>
        <w:pStyle w:val="a3"/>
        <w:numPr>
          <w:ilvl w:val="0"/>
          <w:numId w:val="5"/>
        </w:numPr>
        <w:jc w:val="both"/>
        <w:rPr>
          <w:sz w:val="28"/>
          <w:szCs w:val="28"/>
        </w:rPr>
      </w:pPr>
      <w:r w:rsidRPr="002F53C8">
        <w:rPr>
          <w:sz w:val="28"/>
          <w:szCs w:val="28"/>
        </w:rPr>
        <w:t>Попрощаться руками.</w:t>
      </w:r>
    </w:p>
    <w:p w:rsidR="00E17324" w:rsidRPr="002F53C8" w:rsidRDefault="00E17324" w:rsidP="00E17324">
      <w:pPr>
        <w:pStyle w:val="a3"/>
        <w:jc w:val="both"/>
        <w:rPr>
          <w:sz w:val="28"/>
          <w:szCs w:val="28"/>
        </w:rPr>
      </w:pPr>
      <w:r w:rsidRPr="002F53C8">
        <w:rPr>
          <w:b/>
          <w:bCs/>
          <w:sz w:val="28"/>
          <w:szCs w:val="28"/>
        </w:rPr>
        <w:t>Психологический смысл упражнения</w:t>
      </w:r>
      <w:r w:rsidRPr="002F53C8">
        <w:rPr>
          <w:sz w:val="28"/>
          <w:szCs w:val="28"/>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E17324" w:rsidRPr="002F53C8" w:rsidRDefault="00E17324" w:rsidP="00E17324">
      <w:pPr>
        <w:pStyle w:val="a3"/>
        <w:jc w:val="both"/>
        <w:rPr>
          <w:sz w:val="28"/>
          <w:szCs w:val="28"/>
        </w:rPr>
      </w:pPr>
      <w:r w:rsidRPr="002F53C8">
        <w:rPr>
          <w:b/>
          <w:bCs/>
          <w:sz w:val="28"/>
          <w:szCs w:val="28"/>
        </w:rPr>
        <w:t>Обсуждение</w:t>
      </w:r>
      <w:r w:rsidRPr="002F53C8">
        <w:rPr>
          <w:sz w:val="28"/>
          <w:szCs w:val="28"/>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C230D4" w:rsidRPr="002F53C8" w:rsidRDefault="00C230D4" w:rsidP="00E17324">
      <w:pPr>
        <w:pStyle w:val="a3"/>
        <w:jc w:val="both"/>
        <w:rPr>
          <w:sz w:val="28"/>
          <w:szCs w:val="28"/>
        </w:rPr>
      </w:pPr>
      <w:r w:rsidRPr="002F53C8">
        <w:rPr>
          <w:b/>
          <w:bCs/>
          <w:sz w:val="28"/>
          <w:szCs w:val="28"/>
        </w:rPr>
        <w:t>Время</w:t>
      </w:r>
      <w:r w:rsidRPr="002F53C8">
        <w:rPr>
          <w:sz w:val="28"/>
          <w:szCs w:val="28"/>
        </w:rPr>
        <w:t>: 10-15 минут.</w:t>
      </w:r>
    </w:p>
    <w:p w:rsidR="0045134F" w:rsidRPr="0045134F" w:rsidRDefault="0045134F" w:rsidP="0045134F">
      <w:pPr>
        <w:tabs>
          <w:tab w:val="left" w:pos="0"/>
        </w:tabs>
        <w:autoSpaceDE w:val="0"/>
        <w:autoSpaceDN w:val="0"/>
        <w:spacing w:after="120" w:line="240" w:lineRule="auto"/>
        <w:ind w:firstLine="507"/>
        <w:jc w:val="both"/>
        <w:rPr>
          <w:rFonts w:ascii="Arial" w:eastAsia="Times New Roman" w:hAnsi="Arial" w:cs="Arial"/>
          <w:b/>
          <w:bCs/>
          <w:szCs w:val="24"/>
          <w:u w:val="single"/>
          <w:lang w:eastAsia="ru-RU"/>
        </w:rPr>
      </w:pPr>
      <w:r w:rsidRPr="0045134F">
        <w:rPr>
          <w:rFonts w:ascii="Arial" w:eastAsia="Times New Roman" w:hAnsi="Arial" w:cs="Arial"/>
          <w:b/>
          <w:bCs/>
          <w:szCs w:val="24"/>
          <w:u w:val="single"/>
          <w:lang w:eastAsia="ru-RU"/>
        </w:rPr>
        <w:t>Оценка результатов тренинга.</w:t>
      </w:r>
    </w:p>
    <w:p w:rsidR="0045134F" w:rsidRPr="0045134F" w:rsidRDefault="0045134F" w:rsidP="0045134F">
      <w:pPr>
        <w:tabs>
          <w:tab w:val="left" w:pos="0"/>
        </w:tabs>
        <w:autoSpaceDE w:val="0"/>
        <w:autoSpaceDN w:val="0"/>
        <w:spacing w:after="120" w:line="240" w:lineRule="auto"/>
        <w:ind w:firstLine="507"/>
        <w:jc w:val="both"/>
        <w:rPr>
          <w:rFonts w:ascii="Arial" w:eastAsia="Times New Roman" w:hAnsi="Arial" w:cs="Arial"/>
          <w:szCs w:val="24"/>
          <w:lang w:eastAsia="ru-RU"/>
        </w:rPr>
      </w:pPr>
      <w:r w:rsidRPr="0045134F">
        <w:rPr>
          <w:rFonts w:ascii="Arial" w:eastAsia="Times New Roman" w:hAnsi="Arial" w:cs="Arial"/>
          <w:szCs w:val="24"/>
          <w:lang w:eastAsia="ru-RU"/>
        </w:rPr>
        <w:t>1. Оцените по 5- бальной шкале сплоченность группы в начале и в конце</w:t>
      </w:r>
    </w:p>
    <w:p w:rsidR="0045134F" w:rsidRPr="0045134F" w:rsidRDefault="0045134F" w:rsidP="0045134F">
      <w:pPr>
        <w:tabs>
          <w:tab w:val="left" w:pos="0"/>
        </w:tabs>
        <w:autoSpaceDE w:val="0"/>
        <w:autoSpaceDN w:val="0"/>
        <w:spacing w:after="120" w:line="240" w:lineRule="auto"/>
        <w:ind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тренинга. </w:t>
      </w:r>
    </w:p>
    <w:p w:rsidR="0045134F" w:rsidRPr="0045134F" w:rsidRDefault="0045134F" w:rsidP="0045134F">
      <w:pPr>
        <w:numPr>
          <w:ilvl w:val="0"/>
          <w:numId w:val="10"/>
        </w:numPr>
        <w:tabs>
          <w:tab w:val="left" w:pos="0"/>
        </w:tabs>
        <w:autoSpaceDE w:val="0"/>
        <w:autoSpaceDN w:val="0"/>
        <w:spacing w:after="120" w:line="240" w:lineRule="auto"/>
        <w:ind w:left="1003"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Хотели бы Вы сейчас поменять группу? </w:t>
      </w:r>
      <w:proofErr w:type="gramStart"/>
      <w:r w:rsidRPr="0045134F">
        <w:rPr>
          <w:rFonts w:ascii="Arial" w:eastAsia="Times New Roman" w:hAnsi="Arial" w:cs="Arial"/>
          <w:szCs w:val="24"/>
          <w:lang w:eastAsia="ru-RU"/>
        </w:rPr>
        <w:t xml:space="preserve">( </w:t>
      </w:r>
      <w:proofErr w:type="gramEnd"/>
      <w:r w:rsidRPr="0045134F">
        <w:rPr>
          <w:rFonts w:ascii="Arial" w:eastAsia="Times New Roman" w:hAnsi="Arial" w:cs="Arial"/>
          <w:szCs w:val="24"/>
          <w:lang w:eastAsia="ru-RU"/>
        </w:rPr>
        <w:t>да \ нет )</w:t>
      </w:r>
    </w:p>
    <w:p w:rsidR="0045134F" w:rsidRPr="0045134F" w:rsidRDefault="0045134F" w:rsidP="0045134F">
      <w:pPr>
        <w:numPr>
          <w:ilvl w:val="0"/>
          <w:numId w:val="10"/>
        </w:numPr>
        <w:tabs>
          <w:tab w:val="left" w:pos="0"/>
        </w:tabs>
        <w:autoSpaceDE w:val="0"/>
        <w:autoSpaceDN w:val="0"/>
        <w:spacing w:after="120" w:line="240" w:lineRule="auto"/>
        <w:ind w:left="1003"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Оцените по 5 - бальной шкале насколько тренинг помог </w:t>
      </w:r>
      <w:proofErr w:type="gramStart"/>
      <w:r w:rsidRPr="0045134F">
        <w:rPr>
          <w:rFonts w:ascii="Arial" w:eastAsia="Times New Roman" w:hAnsi="Arial" w:cs="Arial"/>
          <w:szCs w:val="24"/>
          <w:lang w:eastAsia="ru-RU"/>
        </w:rPr>
        <w:t>познакомится</w:t>
      </w:r>
      <w:proofErr w:type="gramEnd"/>
      <w:r w:rsidRPr="0045134F">
        <w:rPr>
          <w:rFonts w:ascii="Arial" w:eastAsia="Times New Roman" w:hAnsi="Arial" w:cs="Arial"/>
          <w:szCs w:val="24"/>
          <w:lang w:eastAsia="ru-RU"/>
        </w:rPr>
        <w:t xml:space="preserve"> друг с другом?</w:t>
      </w:r>
    </w:p>
    <w:p w:rsidR="0045134F" w:rsidRPr="0045134F" w:rsidRDefault="0045134F" w:rsidP="0045134F">
      <w:pPr>
        <w:numPr>
          <w:ilvl w:val="0"/>
          <w:numId w:val="10"/>
        </w:numPr>
        <w:tabs>
          <w:tab w:val="left" w:pos="0"/>
        </w:tabs>
        <w:autoSpaceDE w:val="0"/>
        <w:autoSpaceDN w:val="0"/>
        <w:spacing w:after="120" w:line="240" w:lineRule="auto"/>
        <w:ind w:left="1003"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Если Вам предстоит длительная творческая работа, </w:t>
      </w:r>
      <w:proofErr w:type="gramStart"/>
      <w:r w:rsidRPr="0045134F">
        <w:rPr>
          <w:rFonts w:ascii="Arial" w:eastAsia="Times New Roman" w:hAnsi="Arial" w:cs="Arial"/>
          <w:szCs w:val="24"/>
          <w:lang w:eastAsia="ru-RU"/>
        </w:rPr>
        <w:t>то</w:t>
      </w:r>
      <w:proofErr w:type="gramEnd"/>
      <w:r w:rsidRPr="0045134F">
        <w:rPr>
          <w:rFonts w:ascii="Arial" w:eastAsia="Times New Roman" w:hAnsi="Arial" w:cs="Arial"/>
          <w:szCs w:val="24"/>
          <w:lang w:eastAsia="ru-RU"/>
        </w:rPr>
        <w:t xml:space="preserve"> как бы Вы ее хотели провести?</w:t>
      </w:r>
    </w:p>
    <w:p w:rsidR="0045134F" w:rsidRPr="0045134F" w:rsidRDefault="0045134F" w:rsidP="0045134F">
      <w:pPr>
        <w:numPr>
          <w:ilvl w:val="12"/>
          <w:numId w:val="0"/>
        </w:numPr>
        <w:tabs>
          <w:tab w:val="left" w:pos="0"/>
        </w:tabs>
        <w:autoSpaceDE w:val="0"/>
        <w:autoSpaceDN w:val="0"/>
        <w:spacing w:after="120" w:line="240" w:lineRule="auto"/>
        <w:ind w:left="720"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а) самостоятельно; </w:t>
      </w:r>
    </w:p>
    <w:p w:rsidR="0045134F" w:rsidRPr="0045134F" w:rsidRDefault="0045134F" w:rsidP="0045134F">
      <w:pPr>
        <w:numPr>
          <w:ilvl w:val="12"/>
          <w:numId w:val="0"/>
        </w:numPr>
        <w:tabs>
          <w:tab w:val="left" w:pos="0"/>
        </w:tabs>
        <w:autoSpaceDE w:val="0"/>
        <w:autoSpaceDN w:val="0"/>
        <w:spacing w:after="120" w:line="240" w:lineRule="auto"/>
        <w:ind w:left="720" w:firstLine="507"/>
        <w:jc w:val="both"/>
        <w:rPr>
          <w:rFonts w:ascii="Arial" w:eastAsia="Times New Roman" w:hAnsi="Arial" w:cs="Arial"/>
          <w:szCs w:val="24"/>
          <w:lang w:eastAsia="ru-RU"/>
        </w:rPr>
      </w:pPr>
      <w:r w:rsidRPr="0045134F">
        <w:rPr>
          <w:rFonts w:ascii="Arial" w:eastAsia="Times New Roman" w:hAnsi="Arial" w:cs="Arial"/>
          <w:szCs w:val="24"/>
          <w:lang w:eastAsia="ru-RU"/>
        </w:rPr>
        <w:lastRenderedPageBreak/>
        <w:t>б) с некоторыми членами группы;</w:t>
      </w:r>
    </w:p>
    <w:p w:rsidR="0045134F" w:rsidRPr="0045134F" w:rsidRDefault="0045134F" w:rsidP="0045134F">
      <w:pPr>
        <w:numPr>
          <w:ilvl w:val="12"/>
          <w:numId w:val="0"/>
        </w:numPr>
        <w:tabs>
          <w:tab w:val="left" w:pos="0"/>
        </w:tabs>
        <w:autoSpaceDE w:val="0"/>
        <w:autoSpaceDN w:val="0"/>
        <w:spacing w:after="120" w:line="240" w:lineRule="auto"/>
        <w:ind w:left="720" w:firstLine="507"/>
        <w:jc w:val="both"/>
        <w:rPr>
          <w:rFonts w:ascii="Arial" w:eastAsia="Times New Roman" w:hAnsi="Arial" w:cs="Arial"/>
          <w:szCs w:val="24"/>
          <w:lang w:eastAsia="ru-RU"/>
        </w:rPr>
      </w:pPr>
      <w:r w:rsidRPr="0045134F">
        <w:rPr>
          <w:rFonts w:ascii="Arial" w:eastAsia="Times New Roman" w:hAnsi="Arial" w:cs="Arial"/>
          <w:szCs w:val="24"/>
          <w:lang w:eastAsia="ru-RU"/>
        </w:rPr>
        <w:t>в) с группой.</w:t>
      </w:r>
    </w:p>
    <w:p w:rsidR="0045134F" w:rsidRPr="0045134F" w:rsidRDefault="0045134F" w:rsidP="0045134F">
      <w:pPr>
        <w:tabs>
          <w:tab w:val="left" w:pos="0"/>
        </w:tabs>
        <w:autoSpaceDE w:val="0"/>
        <w:autoSpaceDN w:val="0"/>
        <w:spacing w:after="0" w:line="240" w:lineRule="auto"/>
        <w:ind w:firstLine="507"/>
        <w:jc w:val="both"/>
        <w:rPr>
          <w:rFonts w:ascii="Arial" w:eastAsia="Times New Roman" w:hAnsi="Arial" w:cs="Arial"/>
          <w:szCs w:val="24"/>
          <w:lang w:eastAsia="ru-RU"/>
        </w:rPr>
      </w:pPr>
      <w:r w:rsidRPr="0045134F">
        <w:rPr>
          <w:rFonts w:ascii="Arial" w:eastAsia="Times New Roman" w:hAnsi="Arial" w:cs="Arial"/>
          <w:szCs w:val="24"/>
          <w:lang w:eastAsia="ru-RU"/>
        </w:rPr>
        <w:t xml:space="preserve">5. </w:t>
      </w:r>
      <w:proofErr w:type="gramStart"/>
      <w:r w:rsidRPr="0045134F">
        <w:rPr>
          <w:rFonts w:ascii="Arial" w:eastAsia="Times New Roman" w:hAnsi="Arial" w:cs="Arial"/>
          <w:szCs w:val="24"/>
          <w:lang w:eastAsia="ru-RU"/>
        </w:rPr>
        <w:t>Выразите</w:t>
      </w:r>
      <w:proofErr w:type="gramEnd"/>
      <w:r w:rsidRPr="0045134F">
        <w:rPr>
          <w:rFonts w:ascii="Arial" w:eastAsia="Times New Roman" w:hAnsi="Arial" w:cs="Arial"/>
          <w:szCs w:val="24"/>
          <w:lang w:eastAsia="ru-RU"/>
        </w:rPr>
        <w:t xml:space="preserve"> одним словом свое эмоциональное состояние после тренинга.</w:t>
      </w:r>
    </w:p>
    <w:p w:rsidR="0045134F" w:rsidRPr="0045134F" w:rsidRDefault="0045134F" w:rsidP="0045134F">
      <w:pPr>
        <w:autoSpaceDE w:val="0"/>
        <w:autoSpaceDN w:val="0"/>
        <w:spacing w:after="0" w:line="240" w:lineRule="auto"/>
        <w:jc w:val="both"/>
        <w:rPr>
          <w:rFonts w:ascii="Arial" w:eastAsia="Times New Roman" w:hAnsi="Arial" w:cs="Arial"/>
          <w:szCs w:val="24"/>
          <w:lang w:eastAsia="ru-RU"/>
        </w:rPr>
      </w:pPr>
    </w:p>
    <w:p w:rsidR="0045134F" w:rsidRPr="0045134F" w:rsidRDefault="0045134F" w:rsidP="0045134F">
      <w:pPr>
        <w:autoSpaceDE w:val="0"/>
        <w:autoSpaceDN w:val="0"/>
        <w:spacing w:after="0" w:line="240" w:lineRule="auto"/>
        <w:rPr>
          <w:rFonts w:eastAsia="Times New Roman"/>
          <w:szCs w:val="24"/>
          <w:lang w:eastAsia="ru-RU"/>
        </w:rPr>
      </w:pPr>
    </w:p>
    <w:p w:rsidR="00AA59CB" w:rsidRPr="002F53C8" w:rsidRDefault="00907C91" w:rsidP="00E17324">
      <w:pPr>
        <w:pStyle w:val="a3"/>
        <w:jc w:val="both"/>
        <w:rPr>
          <w:b/>
          <w:bCs/>
          <w:sz w:val="28"/>
          <w:szCs w:val="28"/>
        </w:rPr>
      </w:pPr>
      <w:r>
        <w:rPr>
          <w:b/>
          <w:bCs/>
          <w:sz w:val="28"/>
          <w:szCs w:val="28"/>
        </w:rPr>
        <w:t>Педагог-психолог</w:t>
      </w:r>
      <w:proofErr w:type="gramStart"/>
      <w:r>
        <w:rPr>
          <w:b/>
          <w:bCs/>
          <w:sz w:val="28"/>
          <w:szCs w:val="28"/>
        </w:rPr>
        <w:t xml:space="preserve"> :</w:t>
      </w:r>
      <w:proofErr w:type="gramEnd"/>
      <w:r>
        <w:rPr>
          <w:b/>
          <w:bCs/>
          <w:sz w:val="28"/>
          <w:szCs w:val="28"/>
        </w:rPr>
        <w:t xml:space="preserve"> Шилова Е.И.</w:t>
      </w:r>
    </w:p>
    <w:sectPr w:rsidR="00AA59CB" w:rsidRPr="002F53C8" w:rsidSect="00023F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7009D"/>
    <w:multiLevelType w:val="singleLevel"/>
    <w:tmpl w:val="84C88828"/>
    <w:lvl w:ilvl="0">
      <w:start w:val="1"/>
      <w:numFmt w:val="decimal"/>
      <w:lvlText w:val="%1. "/>
      <w:legacy w:legacy="1" w:legacySpace="0" w:legacyIndent="283"/>
      <w:lvlJc w:val="left"/>
      <w:pPr>
        <w:ind w:left="1133" w:hanging="283"/>
      </w:pPr>
      <w:rPr>
        <w:rFonts w:ascii="Times New Roman" w:hAnsi="Times New Roman" w:cs="Times New Roman" w:hint="default"/>
        <w:b w:val="0"/>
        <w:bCs w:val="0"/>
        <w:i w:val="0"/>
        <w:iCs w:val="0"/>
        <w:sz w:val="24"/>
        <w:szCs w:val="24"/>
      </w:rPr>
    </w:lvl>
  </w:abstractNum>
  <w:abstractNum w:abstractNumId="2">
    <w:nsid w:val="0B450677"/>
    <w:multiLevelType w:val="multilevel"/>
    <w:tmpl w:val="77B4A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58F6"/>
    <w:multiLevelType w:val="multilevel"/>
    <w:tmpl w:val="52A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00276"/>
    <w:multiLevelType w:val="multilevel"/>
    <w:tmpl w:val="2E8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2016B"/>
    <w:multiLevelType w:val="multilevel"/>
    <w:tmpl w:val="02D86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A776C"/>
    <w:multiLevelType w:val="multilevel"/>
    <w:tmpl w:val="9552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B4C49"/>
    <w:multiLevelType w:val="multilevel"/>
    <w:tmpl w:val="A26A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F7342A"/>
    <w:multiLevelType w:val="singleLevel"/>
    <w:tmpl w:val="F458605C"/>
    <w:lvl w:ilvl="0">
      <w:start w:val="2"/>
      <w:numFmt w:val="decimal"/>
      <w:lvlText w:val="%1. "/>
      <w:legacy w:legacy="1" w:legacySpace="0" w:legacyIndent="283"/>
      <w:lvlJc w:val="left"/>
      <w:pPr>
        <w:ind w:left="1793" w:hanging="283"/>
      </w:pPr>
      <w:rPr>
        <w:rFonts w:ascii="Times New Roman" w:hAnsi="Times New Roman" w:cs="Times New Roman" w:hint="default"/>
        <w:b w:val="0"/>
        <w:bCs w:val="0"/>
        <w:i w:val="0"/>
        <w:iCs w:val="0"/>
        <w:sz w:val="25"/>
        <w:szCs w:val="25"/>
      </w:rPr>
    </w:lvl>
  </w:abstractNum>
  <w:abstractNum w:abstractNumId="9">
    <w:nsid w:val="6C3A4ACF"/>
    <w:multiLevelType w:val="multilevel"/>
    <w:tmpl w:val="31E47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74D40"/>
    <w:multiLevelType w:val="singleLevel"/>
    <w:tmpl w:val="84C88828"/>
    <w:lvl w:ilvl="0">
      <w:start w:val="1"/>
      <w:numFmt w:val="decimal"/>
      <w:lvlText w:val="%1. "/>
      <w:legacy w:legacy="1" w:legacySpace="0" w:legacyIndent="283"/>
      <w:lvlJc w:val="left"/>
      <w:pPr>
        <w:ind w:left="1133" w:hanging="283"/>
      </w:pPr>
      <w:rPr>
        <w:rFonts w:ascii="Times New Roman" w:hAnsi="Times New Roman" w:cs="Times New Roman" w:hint="default"/>
        <w:b w:val="0"/>
        <w:bCs w:val="0"/>
        <w:i w:val="0"/>
        <w:iCs w:val="0"/>
        <w:sz w:val="24"/>
        <w:szCs w:val="24"/>
      </w:rPr>
    </w:lvl>
  </w:abstractNum>
  <w:abstractNum w:abstractNumId="11">
    <w:nsid w:val="78A5135E"/>
    <w:multiLevelType w:val="multilevel"/>
    <w:tmpl w:val="4136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2"/>
  </w:num>
  <w:num w:numId="5">
    <w:abstractNumId w:val="11"/>
  </w:num>
  <w:num w:numId="6">
    <w:abstractNumId w:val="9"/>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
  </w:num>
  <w:num w:numId="9">
    <w:abstractNumId w:val="10"/>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469F0"/>
    <w:rsid w:val="00023F10"/>
    <w:rsid w:val="001469F0"/>
    <w:rsid w:val="002F53C8"/>
    <w:rsid w:val="0045134F"/>
    <w:rsid w:val="00490897"/>
    <w:rsid w:val="004F7ED0"/>
    <w:rsid w:val="00595011"/>
    <w:rsid w:val="005E357C"/>
    <w:rsid w:val="006A2814"/>
    <w:rsid w:val="00896EDD"/>
    <w:rsid w:val="00907C91"/>
    <w:rsid w:val="009D09FA"/>
    <w:rsid w:val="009E5AF3"/>
    <w:rsid w:val="00AA59CB"/>
    <w:rsid w:val="00B93677"/>
    <w:rsid w:val="00C230D4"/>
    <w:rsid w:val="00E17324"/>
    <w:rsid w:val="00ED0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9F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930915">
      <w:bodyDiv w:val="1"/>
      <w:marLeft w:val="0"/>
      <w:marRight w:val="0"/>
      <w:marTop w:val="0"/>
      <w:marBottom w:val="0"/>
      <w:divBdr>
        <w:top w:val="none" w:sz="0" w:space="0" w:color="auto"/>
        <w:left w:val="none" w:sz="0" w:space="0" w:color="auto"/>
        <w:bottom w:val="none" w:sz="0" w:space="0" w:color="auto"/>
        <w:right w:val="none" w:sz="0" w:space="0" w:color="auto"/>
      </w:divBdr>
    </w:div>
    <w:div w:id="360593599">
      <w:bodyDiv w:val="1"/>
      <w:marLeft w:val="0"/>
      <w:marRight w:val="0"/>
      <w:marTop w:val="0"/>
      <w:marBottom w:val="0"/>
      <w:divBdr>
        <w:top w:val="none" w:sz="0" w:space="0" w:color="auto"/>
        <w:left w:val="none" w:sz="0" w:space="0" w:color="auto"/>
        <w:bottom w:val="none" w:sz="0" w:space="0" w:color="auto"/>
        <w:right w:val="none" w:sz="0" w:space="0" w:color="auto"/>
      </w:divBdr>
    </w:div>
    <w:div w:id="447118915">
      <w:bodyDiv w:val="1"/>
      <w:marLeft w:val="0"/>
      <w:marRight w:val="0"/>
      <w:marTop w:val="0"/>
      <w:marBottom w:val="0"/>
      <w:divBdr>
        <w:top w:val="none" w:sz="0" w:space="0" w:color="auto"/>
        <w:left w:val="none" w:sz="0" w:space="0" w:color="auto"/>
        <w:bottom w:val="none" w:sz="0" w:space="0" w:color="auto"/>
        <w:right w:val="none" w:sz="0" w:space="0" w:color="auto"/>
      </w:divBdr>
    </w:div>
    <w:div w:id="618495042">
      <w:bodyDiv w:val="1"/>
      <w:marLeft w:val="0"/>
      <w:marRight w:val="0"/>
      <w:marTop w:val="0"/>
      <w:marBottom w:val="0"/>
      <w:divBdr>
        <w:top w:val="none" w:sz="0" w:space="0" w:color="auto"/>
        <w:left w:val="none" w:sz="0" w:space="0" w:color="auto"/>
        <w:bottom w:val="none" w:sz="0" w:space="0" w:color="auto"/>
        <w:right w:val="none" w:sz="0" w:space="0" w:color="auto"/>
      </w:divBdr>
    </w:div>
    <w:div w:id="831991359">
      <w:bodyDiv w:val="1"/>
      <w:marLeft w:val="0"/>
      <w:marRight w:val="0"/>
      <w:marTop w:val="0"/>
      <w:marBottom w:val="0"/>
      <w:divBdr>
        <w:top w:val="none" w:sz="0" w:space="0" w:color="auto"/>
        <w:left w:val="none" w:sz="0" w:space="0" w:color="auto"/>
        <w:bottom w:val="none" w:sz="0" w:space="0" w:color="auto"/>
        <w:right w:val="none" w:sz="0" w:space="0" w:color="auto"/>
      </w:divBdr>
    </w:div>
    <w:div w:id="1214073318">
      <w:bodyDiv w:val="1"/>
      <w:marLeft w:val="0"/>
      <w:marRight w:val="0"/>
      <w:marTop w:val="0"/>
      <w:marBottom w:val="0"/>
      <w:divBdr>
        <w:top w:val="none" w:sz="0" w:space="0" w:color="auto"/>
        <w:left w:val="none" w:sz="0" w:space="0" w:color="auto"/>
        <w:bottom w:val="none" w:sz="0" w:space="0" w:color="auto"/>
        <w:right w:val="none" w:sz="0" w:space="0" w:color="auto"/>
      </w:divBdr>
    </w:div>
    <w:div w:id="1478835553">
      <w:bodyDiv w:val="1"/>
      <w:marLeft w:val="0"/>
      <w:marRight w:val="0"/>
      <w:marTop w:val="0"/>
      <w:marBottom w:val="0"/>
      <w:divBdr>
        <w:top w:val="none" w:sz="0" w:space="0" w:color="auto"/>
        <w:left w:val="none" w:sz="0" w:space="0" w:color="auto"/>
        <w:bottom w:val="none" w:sz="0" w:space="0" w:color="auto"/>
        <w:right w:val="none" w:sz="0" w:space="0" w:color="auto"/>
      </w:divBdr>
    </w:div>
    <w:div w:id="1494222999">
      <w:bodyDiv w:val="1"/>
      <w:marLeft w:val="0"/>
      <w:marRight w:val="0"/>
      <w:marTop w:val="0"/>
      <w:marBottom w:val="0"/>
      <w:divBdr>
        <w:top w:val="none" w:sz="0" w:space="0" w:color="auto"/>
        <w:left w:val="none" w:sz="0" w:space="0" w:color="auto"/>
        <w:bottom w:val="none" w:sz="0" w:space="0" w:color="auto"/>
        <w:right w:val="none" w:sz="0" w:space="0" w:color="auto"/>
      </w:divBdr>
    </w:div>
    <w:div w:id="1507406595">
      <w:bodyDiv w:val="1"/>
      <w:marLeft w:val="0"/>
      <w:marRight w:val="0"/>
      <w:marTop w:val="0"/>
      <w:marBottom w:val="0"/>
      <w:divBdr>
        <w:top w:val="none" w:sz="0" w:space="0" w:color="auto"/>
        <w:left w:val="none" w:sz="0" w:space="0" w:color="auto"/>
        <w:bottom w:val="none" w:sz="0" w:space="0" w:color="auto"/>
        <w:right w:val="none" w:sz="0" w:space="0" w:color="auto"/>
      </w:divBdr>
    </w:div>
    <w:div w:id="1579171312">
      <w:bodyDiv w:val="1"/>
      <w:marLeft w:val="0"/>
      <w:marRight w:val="0"/>
      <w:marTop w:val="0"/>
      <w:marBottom w:val="0"/>
      <w:divBdr>
        <w:top w:val="none" w:sz="0" w:space="0" w:color="auto"/>
        <w:left w:val="none" w:sz="0" w:space="0" w:color="auto"/>
        <w:bottom w:val="none" w:sz="0" w:space="0" w:color="auto"/>
        <w:right w:val="none" w:sz="0" w:space="0" w:color="auto"/>
      </w:divBdr>
    </w:div>
    <w:div w:id="1650281814">
      <w:bodyDiv w:val="1"/>
      <w:marLeft w:val="0"/>
      <w:marRight w:val="0"/>
      <w:marTop w:val="0"/>
      <w:marBottom w:val="0"/>
      <w:divBdr>
        <w:top w:val="none" w:sz="0" w:space="0" w:color="auto"/>
        <w:left w:val="none" w:sz="0" w:space="0" w:color="auto"/>
        <w:bottom w:val="none" w:sz="0" w:space="0" w:color="auto"/>
        <w:right w:val="none" w:sz="0" w:space="0" w:color="auto"/>
      </w:divBdr>
    </w:div>
    <w:div w:id="2048291587">
      <w:bodyDiv w:val="1"/>
      <w:marLeft w:val="0"/>
      <w:marRight w:val="0"/>
      <w:marTop w:val="0"/>
      <w:marBottom w:val="0"/>
      <w:divBdr>
        <w:top w:val="none" w:sz="0" w:space="0" w:color="auto"/>
        <w:left w:val="none" w:sz="0" w:space="0" w:color="auto"/>
        <w:bottom w:val="none" w:sz="0" w:space="0" w:color="auto"/>
        <w:right w:val="none" w:sz="0" w:space="0" w:color="auto"/>
      </w:divBdr>
    </w:div>
    <w:div w:id="20515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cp:revision>
  <dcterms:created xsi:type="dcterms:W3CDTF">2016-09-05T03:38:00Z</dcterms:created>
  <dcterms:modified xsi:type="dcterms:W3CDTF">2016-10-13T03:26:00Z</dcterms:modified>
</cp:coreProperties>
</file>