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51" w:rsidRDefault="003C5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320040</wp:posOffset>
            </wp:positionV>
            <wp:extent cx="6010275" cy="9109710"/>
            <wp:effectExtent l="19050" t="0" r="9525" b="0"/>
            <wp:wrapTight wrapText="bothSides">
              <wp:wrapPolygon edited="0">
                <wp:start x="-68" y="0"/>
                <wp:lineTo x="-68" y="21546"/>
                <wp:lineTo x="21634" y="21546"/>
                <wp:lineTo x="21634" y="0"/>
                <wp:lineTo x="-68" y="0"/>
              </wp:wrapPolygon>
            </wp:wrapTight>
            <wp:docPr id="1" name="Рисунок 1" descr="C:\Users\21\Downloads\нач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Downloads\начал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629" b="4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10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151">
        <w:rPr>
          <w:rFonts w:ascii="Times New Roman" w:hAnsi="Times New Roman" w:cs="Times New Roman"/>
          <w:sz w:val="28"/>
          <w:szCs w:val="28"/>
        </w:rPr>
        <w:br w:type="page"/>
      </w:r>
    </w:p>
    <w:p w:rsidR="001A6E88" w:rsidRDefault="001A6E88" w:rsidP="00373C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взаимодействия с поступающими при подаче им документов, к подаче и рассмотрению на апелляции, а также в части необходимости заверения в заявлении о приеме подписью поступающего об ознакомлении его(в том числе через информационные системы общего пользования) с датой предоставления оригинала документов об образовании и (или) документа об образовании и о квалификации не принимается.</w:t>
      </w:r>
    </w:p>
    <w:p w:rsidR="001A6E88" w:rsidRDefault="001A6E88" w:rsidP="00373C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Прием документов на очную форму обучения завершается 25 августа. </w:t>
      </w:r>
    </w:p>
    <w:p w:rsidR="001A6E88" w:rsidRDefault="001A6E88" w:rsidP="00373C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При наличии свободных мест прием продлевается до 25 ноября.</w:t>
      </w:r>
    </w:p>
    <w:p w:rsidR="001A6E88" w:rsidRDefault="00721DCF" w:rsidP="00373C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</w:t>
      </w:r>
      <w:r w:rsidR="001A6E8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255889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="00255889">
        <w:rPr>
          <w:rFonts w:ascii="Times New Roman" w:hAnsi="Times New Roman" w:cs="Times New Roman"/>
          <w:sz w:val="28"/>
          <w:szCs w:val="28"/>
        </w:rPr>
        <w:t xml:space="preserve"> </w:t>
      </w:r>
      <w:r w:rsidR="00C739A5">
        <w:rPr>
          <w:rFonts w:ascii="Times New Roman" w:hAnsi="Times New Roman" w:cs="Times New Roman"/>
          <w:sz w:val="28"/>
          <w:szCs w:val="28"/>
        </w:rPr>
        <w:t>на обучение</w:t>
      </w:r>
      <w:r w:rsidR="001A6E88">
        <w:rPr>
          <w:rFonts w:ascii="Times New Roman" w:hAnsi="Times New Roman" w:cs="Times New Roman"/>
          <w:sz w:val="28"/>
          <w:szCs w:val="28"/>
        </w:rPr>
        <w:t xml:space="preserve"> поступающие подают заявление о приеме с приложением необходимых документов одним из следующих способов:</w:t>
      </w:r>
    </w:p>
    <w:p w:rsidR="00255889" w:rsidRDefault="00255889" w:rsidP="00373C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1.7.1.Через операторов почтовой связи общего пользования с уведомлением.</w:t>
      </w:r>
    </w:p>
    <w:p w:rsidR="00721DCF" w:rsidRDefault="00255889" w:rsidP="00C739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1.7.2.В электронном формате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распознания его реквизитов)</w:t>
      </w:r>
      <w:r w:rsidR="00721DCF">
        <w:rPr>
          <w:rFonts w:ascii="Times New Roman" w:hAnsi="Times New Roman" w:cs="Times New Roman"/>
          <w:sz w:val="28"/>
          <w:szCs w:val="28"/>
        </w:rPr>
        <w:t>.</w:t>
      </w:r>
    </w:p>
    <w:p w:rsidR="00255889" w:rsidRDefault="00721DCF" w:rsidP="00373C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889">
        <w:rPr>
          <w:rFonts w:ascii="Times New Roman" w:hAnsi="Times New Roman" w:cs="Times New Roman"/>
          <w:sz w:val="28"/>
          <w:szCs w:val="28"/>
        </w:rPr>
        <w:t>1.7.3.Посредством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889">
        <w:rPr>
          <w:rFonts w:ascii="Times New Roman" w:hAnsi="Times New Roman" w:cs="Times New Roman"/>
          <w:sz w:val="28"/>
          <w:szCs w:val="28"/>
        </w:rPr>
        <w:t>электронной почты колледжа</w:t>
      </w:r>
      <w:r w:rsidR="00255889" w:rsidRPr="00721D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55889" w:rsidRPr="00721DC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e</w:t>
      </w:r>
      <w:r w:rsidR="00255889" w:rsidRPr="00721D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</w:t>
      </w:r>
      <w:r w:rsidR="00255889" w:rsidRPr="00721DC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mail</w:t>
      </w:r>
      <w:r w:rsidR="00255889" w:rsidRPr="00721D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hyperlink r:id="rId6" w:history="1">
        <w:r w:rsidR="00255889" w:rsidRPr="00721DC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en-US"/>
          </w:rPr>
          <w:t>tk</w:t>
        </w:r>
        <w:r w:rsidR="00255889" w:rsidRPr="00721DC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-</w:t>
        </w:r>
        <w:r w:rsidR="00255889" w:rsidRPr="00721DC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en-US"/>
          </w:rPr>
          <w:t>obl</w:t>
        </w:r>
        <w:r w:rsidR="00255889" w:rsidRPr="00721DC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@</w:t>
        </w:r>
        <w:r w:rsidR="00255889" w:rsidRPr="00721DC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en-US"/>
          </w:rPr>
          <w:t>post</w:t>
        </w:r>
        <w:r w:rsidR="00255889" w:rsidRPr="00721DC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.</w:t>
        </w:r>
        <w:r w:rsidR="00255889" w:rsidRPr="00721DC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en-US"/>
          </w:rPr>
          <w:t>eao</w:t>
        </w:r>
        <w:r w:rsidR="00255889" w:rsidRPr="00721DCF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.</w:t>
        </w:r>
      </w:hyperlink>
      <w:r w:rsidR="00255889" w:rsidRPr="00721D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ru)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55889" w:rsidRPr="00721D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55889" w:rsidRPr="0072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72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сервисом </w:t>
      </w:r>
      <w:hyperlink r:id="rId7" w:history="1">
        <w:r w:rsidRPr="00721D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обратная связь</w:t>
        </w:r>
      </w:hyperlink>
      <w:r w:rsidRPr="00721DC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history="1">
        <w:r w:rsidRPr="00721DCF">
          <w:rPr>
            <w:rFonts w:ascii="Times New Roman" w:hAnsi="Times New Roman" w:cs="Times New Roman"/>
            <w:color w:val="000000" w:themeColor="text1"/>
            <w:sz w:val="28"/>
            <w:szCs w:val="28"/>
          </w:rPr>
          <w:t>(</w:t>
        </w:r>
        <w:r w:rsidRPr="00721DC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http://texkolobl.ru</w:t>
        </w:r>
      </w:hyperlink>
      <w:r w:rsidRPr="00721D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5531" w:rsidRDefault="00721DCF" w:rsidP="006955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1.8.</w:t>
      </w:r>
      <w:r w:rsidR="00C73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Приемная комиссия осуществляет проверку достоверности сведений, указанных в заявлении о приеме и соответствия действительности поданных электронных образовательных документов.</w:t>
      </w:r>
      <w:r w:rsidR="0069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проверки приемная комиссия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721DCF" w:rsidRDefault="00695531" w:rsidP="006955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1.9.</w:t>
      </w:r>
      <w:r w:rsidRPr="0069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заявления о приеме приемная комиссия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95531">
        <w:rPr>
          <w:rFonts w:ascii="Times New Roman" w:hAnsi="Times New Roman" w:cs="Times New Roman"/>
          <w:color w:val="000000" w:themeColor="text1"/>
          <w:sz w:val="28"/>
          <w:szCs w:val="28"/>
        </w:rPr>
        <w:t>электрон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ной форме или с помощью операторов почтовой связи информирует поступающего о необходимости для зачисления в колледж представить уведомления о намерении обучаться и о сроках его предоставления.</w:t>
      </w:r>
    </w:p>
    <w:p w:rsidR="00695531" w:rsidRDefault="00695531" w:rsidP="006955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1.10. Уведомление о намерении обучаться подается поступающим тем способом, которым было подано заявление о приеме. В уведомлении должно быть указано: </w:t>
      </w:r>
    </w:p>
    <w:p w:rsidR="00695531" w:rsidRDefault="000021BD" w:rsidP="000021B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002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обязательство представить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колледж </w:t>
      </w:r>
      <w:r w:rsidRPr="00002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оригинал документа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1B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 и (или) документа об 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азовании и о квалификации до 25 </w:t>
      </w:r>
      <w:r w:rsidRPr="000021BD">
        <w:rPr>
          <w:rFonts w:ascii="Times New Roman" w:hAnsi="Times New Roman" w:cs="Times New Roman"/>
          <w:color w:val="000000" w:themeColor="text1"/>
          <w:sz w:val="28"/>
          <w:szCs w:val="28"/>
        </w:rPr>
        <w:t>августа 2020 года;</w:t>
      </w:r>
    </w:p>
    <w:p w:rsidR="000021BD" w:rsidRDefault="000021BD" w:rsidP="000021B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пройти о</w:t>
      </w:r>
      <w:r w:rsidR="00D9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бязательные медицинские осмотры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(обследования)</w:t>
      </w:r>
      <w:r w:rsidR="00D9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gramStart"/>
      <w:r w:rsidR="00D97C96">
        <w:rPr>
          <w:rFonts w:ascii="Times New Roman" w:hAnsi="Times New Roman" w:cs="Times New Roman"/>
          <w:color w:val="000000" w:themeColor="text1"/>
          <w:sz w:val="28"/>
          <w:szCs w:val="28"/>
        </w:rPr>
        <w:t>обучении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профессиям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специальностям согласно Порядка приема.</w:t>
      </w:r>
    </w:p>
    <w:p w:rsidR="000021BD" w:rsidRPr="000021BD" w:rsidRDefault="000021BD" w:rsidP="000021B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0021BD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подтверждение, что им не подано (не будет подано) уведомление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1BD">
        <w:rPr>
          <w:rFonts w:ascii="Times New Roman" w:hAnsi="Times New Roman" w:cs="Times New Roman"/>
          <w:color w:val="000000" w:themeColor="text1"/>
          <w:sz w:val="28"/>
          <w:szCs w:val="28"/>
        </w:rPr>
        <w:t>намерении обучаться в другие организации за счет бюджетных ассигнований</w:t>
      </w:r>
    </w:p>
    <w:p w:rsidR="00B1612C" w:rsidRDefault="000021BD" w:rsidP="000021BD">
      <w:pPr>
        <w:tabs>
          <w:tab w:val="left" w:pos="426"/>
        </w:tabs>
        <w:spacing w:after="0" w:line="240" w:lineRule="auto"/>
        <w:jc w:val="both"/>
      </w:pPr>
      <w:r w:rsidRPr="00002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бюджета, бюджетов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субъектов Российской Федерации, </w:t>
      </w:r>
      <w:r w:rsidRPr="000021BD">
        <w:rPr>
          <w:rFonts w:ascii="Times New Roman" w:hAnsi="Times New Roman" w:cs="Times New Roman"/>
          <w:color w:val="000000" w:themeColor="text1"/>
          <w:sz w:val="28"/>
          <w:szCs w:val="28"/>
        </w:rPr>
        <w:t>местных бюджетов.</w:t>
      </w:r>
      <w:r w:rsidRPr="000021BD">
        <w:t xml:space="preserve"> </w:t>
      </w:r>
    </w:p>
    <w:p w:rsidR="000021BD" w:rsidRPr="000021BD" w:rsidRDefault="00B1612C" w:rsidP="00B16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ab/>
      </w:r>
      <w:r w:rsidRPr="00B1612C">
        <w:rPr>
          <w:rFonts w:ascii="Times New Roman" w:hAnsi="Times New Roman" w:cs="Times New Roman"/>
          <w:color w:val="000000" w:themeColor="text1"/>
          <w:sz w:val="28"/>
          <w:szCs w:val="28"/>
        </w:rPr>
        <w:t>1.11.</w:t>
      </w:r>
      <w:r>
        <w:t xml:space="preserve"> </w:t>
      </w:r>
      <w:proofErr w:type="gramStart"/>
      <w:r w:rsidR="000021BD" w:rsidRPr="000021BD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поступающими при подаче ими заявления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1BD" w:rsidRPr="000021BD">
        <w:rPr>
          <w:rFonts w:ascii="Times New Roman" w:hAnsi="Times New Roman" w:cs="Times New Roman"/>
          <w:color w:val="000000" w:themeColor="text1"/>
          <w:sz w:val="28"/>
          <w:szCs w:val="28"/>
        </w:rPr>
        <w:t>приеме через операторов почтовой связи общего пользования, включая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1BD" w:rsidRPr="000021BD">
        <w:rPr>
          <w:rFonts w:ascii="Times New Roman" w:hAnsi="Times New Roman" w:cs="Times New Roman"/>
          <w:color w:val="000000" w:themeColor="text1"/>
          <w:sz w:val="28"/>
          <w:szCs w:val="28"/>
        </w:rPr>
        <w:t>возврат заявления о приеме в связи с представлением неполного комплекта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1BD" w:rsidRPr="000021B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документов, содержащих недостоверные сведения, подачу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1BD" w:rsidRPr="000021BD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 уведомления о намерении обучаться, осуществляется через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1BD" w:rsidRPr="000021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операторов почтовой связи общего пользования и (или) с использованием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1BD" w:rsidRPr="000021BD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дистанционных технологий.</w:t>
      </w:r>
      <w:proofErr w:type="gramEnd"/>
    </w:p>
    <w:p w:rsidR="000021BD" w:rsidRPr="00695531" w:rsidRDefault="00B1612C" w:rsidP="00B16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739A5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0021BD" w:rsidRPr="000021BD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поступающими при подаче ими заявления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1BD" w:rsidRPr="000021BD">
        <w:rPr>
          <w:rFonts w:ascii="Times New Roman" w:hAnsi="Times New Roman" w:cs="Times New Roman"/>
          <w:color w:val="000000" w:themeColor="text1"/>
          <w:sz w:val="28"/>
          <w:szCs w:val="28"/>
        </w:rPr>
        <w:t>приеме посредством электронной почты организации, включая возврат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1BD" w:rsidRPr="000021B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 приеме в связи с представлением неполного комплекта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1BD" w:rsidRPr="000021B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документов, содержащих недостоверные сведения, подачу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1BD" w:rsidRPr="000021BD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 уведомления о намерении обучаться, осуществляется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1BD" w:rsidRPr="000021B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указанной электронной почты.</w:t>
      </w:r>
      <w:proofErr w:type="gramEnd"/>
    </w:p>
    <w:p w:rsidR="00B1612C" w:rsidRPr="00B1612C" w:rsidRDefault="00721DCF" w:rsidP="00B16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1612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739A5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B1612C" w:rsidRPr="00B1612C">
        <w:rPr>
          <w:rFonts w:ascii="Times New Roman" w:hAnsi="Times New Roman" w:cs="Times New Roman"/>
          <w:color w:val="000000" w:themeColor="text1"/>
          <w:sz w:val="28"/>
          <w:szCs w:val="28"/>
        </w:rPr>
        <w:t>Подача и рассмотрение апелляций осуществляются с</w:t>
      </w:r>
      <w:r w:rsidR="00B1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12C" w:rsidRPr="00B1612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дистанционных технологий.</w:t>
      </w:r>
    </w:p>
    <w:p w:rsidR="00B1612C" w:rsidRPr="00B1612C" w:rsidRDefault="00B1612C" w:rsidP="00B16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 w:rsidR="00C739A5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B1612C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медицинских противопоказаний по результатам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612C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прохождения медицинского осмотра осуществляется перевод обучающегося</w:t>
      </w:r>
    </w:p>
    <w:p w:rsidR="00B1612C" w:rsidRPr="00B1612C" w:rsidRDefault="00B1612C" w:rsidP="00B16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612C">
        <w:rPr>
          <w:rFonts w:ascii="Times New Roman" w:hAnsi="Times New Roman" w:cs="Times New Roman"/>
          <w:color w:val="000000" w:themeColor="text1"/>
          <w:sz w:val="28"/>
          <w:szCs w:val="28"/>
        </w:rPr>
        <w:t>по его заявлению на другую специальность, не связанную с наличием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медицинских противопоказаний,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колледже </w:t>
      </w:r>
      <w:r w:rsidRPr="00B1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свободных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612C">
        <w:rPr>
          <w:rFonts w:ascii="Times New Roman" w:hAnsi="Times New Roman" w:cs="Times New Roman"/>
          <w:color w:val="000000" w:themeColor="text1"/>
          <w:sz w:val="28"/>
          <w:szCs w:val="28"/>
        </w:rPr>
        <w:t>или в другую организацию на имеющиеся свободные места с сохранением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612C">
        <w:rPr>
          <w:rFonts w:ascii="Times New Roman" w:hAnsi="Times New Roman" w:cs="Times New Roman"/>
          <w:color w:val="000000" w:themeColor="text1"/>
          <w:sz w:val="28"/>
          <w:szCs w:val="28"/>
        </w:rPr>
        <w:t>условий обучения (за счет бюджетных ассигнований федерального бюджета,</w:t>
      </w:r>
      <w:proofErr w:type="gramEnd"/>
    </w:p>
    <w:p w:rsidR="00B1612C" w:rsidRPr="00B1612C" w:rsidRDefault="00B1612C" w:rsidP="00B161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12C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субъектов Российской Федерации, местных бюджетов или за счет</w:t>
      </w:r>
      <w:r w:rsidR="00D9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B1612C">
        <w:rPr>
          <w:rFonts w:ascii="Times New Roman" w:hAnsi="Times New Roman" w:cs="Times New Roman"/>
          <w:color w:val="000000" w:themeColor="text1"/>
          <w:sz w:val="28"/>
          <w:szCs w:val="28"/>
        </w:rPr>
        <w:t>редств физических и (или) юридических лиц).</w:t>
      </w:r>
    </w:p>
    <w:p w:rsidR="00DF73D0" w:rsidRPr="00721DCF" w:rsidRDefault="00D97C96" w:rsidP="00D97C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6E88" w:rsidRPr="0072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7728" w:rsidRPr="000D7728" w:rsidRDefault="000D7728" w:rsidP="005E3C7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C7E" w:rsidRPr="00B0194A" w:rsidRDefault="005E3C7E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C7E" w:rsidRDefault="00B0194A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9A5" w:rsidRDefault="00C739A5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80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8D5">
        <w:rPr>
          <w:rFonts w:ascii="Times New Roman" w:hAnsi="Times New Roman"/>
          <w:sz w:val="28"/>
          <w:szCs w:val="28"/>
        </w:rPr>
        <w:t xml:space="preserve">ОБЛАСТНОЕ </w:t>
      </w:r>
      <w:r>
        <w:rPr>
          <w:rFonts w:ascii="Times New Roman" w:hAnsi="Times New Roman"/>
          <w:sz w:val="28"/>
          <w:szCs w:val="28"/>
        </w:rPr>
        <w:t>ГОСУДАРСТВЕННОЕ ПРОФЕССИОНАЛЬНОЕ</w:t>
      </w:r>
    </w:p>
    <w:p w:rsidR="00580C7D" w:rsidRDefault="00580C7D" w:rsidP="00580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БЮДЖЕТНОЕ УЧРЕЖДЕНИЕ</w:t>
      </w:r>
    </w:p>
    <w:p w:rsidR="00580C7D" w:rsidRDefault="00580C7D" w:rsidP="00580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«ТЕХНИЧЕСКИЙ КОЛЛЕДЖ»</w:t>
      </w:r>
    </w:p>
    <w:p w:rsidR="00580C7D" w:rsidRDefault="00580C7D" w:rsidP="00580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C7D" w:rsidRDefault="00580C7D" w:rsidP="00580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80C7D" w:rsidRDefault="00580C7D" w:rsidP="00580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C7D" w:rsidRDefault="00D97C96" w:rsidP="00580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</w:t>
      </w:r>
      <w:r w:rsidR="00580C7D">
        <w:rPr>
          <w:rFonts w:ascii="Times New Roman" w:hAnsi="Times New Roman"/>
          <w:sz w:val="28"/>
          <w:szCs w:val="28"/>
        </w:rPr>
        <w:t xml:space="preserve">.2020г.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96</w:t>
      </w:r>
    </w:p>
    <w:p w:rsidR="00580C7D" w:rsidRDefault="00580C7D" w:rsidP="00580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C7D" w:rsidRDefault="00580C7D" w:rsidP="00580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Облучье</w:t>
      </w:r>
    </w:p>
    <w:p w:rsidR="00580C7D" w:rsidRDefault="00580C7D" w:rsidP="00580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C1E" w:rsidRDefault="00580C7D" w:rsidP="00AD4C1E">
      <w:pPr>
        <w:tabs>
          <w:tab w:val="left" w:pos="3686"/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96">
        <w:rPr>
          <w:rFonts w:ascii="Times New Roman" w:hAnsi="Times New Roman"/>
          <w:sz w:val="28"/>
          <w:szCs w:val="28"/>
        </w:rPr>
        <w:t>Об утверждении Положения «</w:t>
      </w:r>
      <w:r w:rsidR="00D97C96">
        <w:rPr>
          <w:rFonts w:ascii="Times New Roman" w:hAnsi="Times New Roman" w:cs="Times New Roman"/>
          <w:sz w:val="28"/>
          <w:szCs w:val="28"/>
        </w:rPr>
        <w:t>О</w:t>
      </w:r>
      <w:r w:rsidR="00D97C96" w:rsidRPr="00D97C96">
        <w:rPr>
          <w:rFonts w:ascii="Times New Roman" w:hAnsi="Times New Roman" w:cs="Times New Roman"/>
          <w:sz w:val="28"/>
          <w:szCs w:val="28"/>
        </w:rPr>
        <w:t xml:space="preserve">б особенностях приема на </w:t>
      </w:r>
      <w:proofErr w:type="gramStart"/>
      <w:r w:rsidR="00D97C96" w:rsidRPr="00D97C9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D97C96" w:rsidRPr="00D97C9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</w:t>
      </w:r>
      <w:r w:rsidR="00AD4C1E">
        <w:rPr>
          <w:rFonts w:ascii="Times New Roman" w:hAnsi="Times New Roman" w:cs="Times New Roman"/>
          <w:sz w:val="28"/>
          <w:szCs w:val="28"/>
        </w:rPr>
        <w:t xml:space="preserve"> </w:t>
      </w:r>
      <w:r w:rsidR="00D97C96" w:rsidRPr="00D97C96">
        <w:rPr>
          <w:rFonts w:ascii="Times New Roman" w:hAnsi="Times New Roman" w:cs="Times New Roman"/>
          <w:sz w:val="28"/>
          <w:szCs w:val="28"/>
        </w:rPr>
        <w:t>на 2020/2021 учебный год  в  ОГПОБУ «Технический колледж»</w:t>
      </w:r>
    </w:p>
    <w:p w:rsidR="00580C7D" w:rsidRDefault="00AD4C1E" w:rsidP="00AD4C1E">
      <w:pPr>
        <w:tabs>
          <w:tab w:val="left" w:pos="81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80C7D" w:rsidRDefault="00D97C96" w:rsidP="00D97C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80C7D">
        <w:rPr>
          <w:rFonts w:ascii="Times New Roman" w:hAnsi="Times New Roman"/>
          <w:sz w:val="28"/>
          <w:szCs w:val="28"/>
        </w:rPr>
        <w:t>На основании Федерального закона от 29.12.2012г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80C7D">
        <w:rPr>
          <w:rFonts w:ascii="Times New Roman" w:hAnsi="Times New Roman"/>
          <w:sz w:val="28"/>
          <w:szCs w:val="28"/>
        </w:rPr>
        <w:t>273</w:t>
      </w:r>
      <w:r w:rsidR="00AD4C1E">
        <w:rPr>
          <w:rFonts w:ascii="Times New Roman" w:hAnsi="Times New Roman"/>
          <w:sz w:val="28"/>
          <w:szCs w:val="28"/>
        </w:rPr>
        <w:t xml:space="preserve"> </w:t>
      </w:r>
      <w:r w:rsidR="00580C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80C7D">
        <w:rPr>
          <w:rFonts w:ascii="Times New Roman" w:hAnsi="Times New Roman"/>
          <w:sz w:val="28"/>
          <w:szCs w:val="28"/>
        </w:rPr>
        <w:t>ФЗ «Об образовании в Российской Федерации</w:t>
      </w:r>
      <w:r w:rsidR="00AD4C1E">
        <w:rPr>
          <w:rFonts w:ascii="Times New Roman" w:hAnsi="Times New Roman"/>
          <w:sz w:val="28"/>
          <w:szCs w:val="28"/>
        </w:rPr>
        <w:t xml:space="preserve"> », </w:t>
      </w:r>
      <w:r w:rsidR="00580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от 26 мая 2020г</w:t>
      </w:r>
      <w:r w:rsidRPr="005E3C7E">
        <w:rPr>
          <w:rFonts w:ascii="Times New Roman" w:hAnsi="Times New Roman" w:cs="Times New Roman"/>
          <w:sz w:val="28"/>
          <w:szCs w:val="28"/>
        </w:rPr>
        <w:t xml:space="preserve"> № 264 «Об особенностях приема на обучение по образовательным программ среднего профессионального образования на 2020/2021 учебный год»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комитета образования ЕАО от 17.06.2020г. №249 «О реализации приказа Министерства просвещения Российской  Ф</w:t>
      </w:r>
      <w:r w:rsidR="00C739A5">
        <w:rPr>
          <w:rFonts w:ascii="Times New Roman" w:hAnsi="Times New Roman" w:cs="Times New Roman"/>
          <w:sz w:val="28"/>
          <w:szCs w:val="28"/>
        </w:rPr>
        <w:t>едерации от 26.05.2020г. №264 «</w:t>
      </w:r>
      <w:r w:rsidRPr="005E3C7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E3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C7E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5E3C7E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 среднего профессионального образования на 2020/2021 учебный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0C7D">
        <w:rPr>
          <w:rFonts w:ascii="Times New Roman" w:hAnsi="Times New Roman" w:cs="Times New Roman"/>
          <w:sz w:val="28"/>
          <w:szCs w:val="28"/>
        </w:rPr>
        <w:t>в соответствии с Уставом ОГПОБУ «Технический колледж</w:t>
      </w:r>
      <w:r w:rsidR="00AD4C1E">
        <w:rPr>
          <w:rFonts w:ascii="Times New Roman" w:hAnsi="Times New Roman" w:cs="Times New Roman"/>
          <w:sz w:val="28"/>
          <w:szCs w:val="28"/>
        </w:rPr>
        <w:t xml:space="preserve"> </w:t>
      </w:r>
      <w:r w:rsidR="00580C7D">
        <w:rPr>
          <w:rFonts w:ascii="Times New Roman" w:hAnsi="Times New Roman" w:cs="Times New Roman"/>
          <w:sz w:val="28"/>
          <w:szCs w:val="28"/>
        </w:rPr>
        <w:t>»</w:t>
      </w:r>
    </w:p>
    <w:p w:rsidR="00580C7D" w:rsidRDefault="00580C7D" w:rsidP="00580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C7D" w:rsidRDefault="00580C7D" w:rsidP="00580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D97C96" w:rsidRPr="00D97C96" w:rsidRDefault="00D97C96" w:rsidP="00D97C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C7D" w:rsidRPr="002530B7">
        <w:rPr>
          <w:rFonts w:ascii="Times New Roman" w:hAnsi="Times New Roman" w:cs="Times New Roman"/>
          <w:sz w:val="28"/>
          <w:szCs w:val="28"/>
        </w:rPr>
        <w:t>1.Утвердить прилагаемое Положение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7C96">
        <w:rPr>
          <w:rFonts w:ascii="Times New Roman" w:hAnsi="Times New Roman" w:cs="Times New Roman"/>
          <w:sz w:val="28"/>
          <w:szCs w:val="28"/>
        </w:rPr>
        <w:t xml:space="preserve">б особенностях приема на </w:t>
      </w:r>
      <w:proofErr w:type="gramStart"/>
      <w:r w:rsidRPr="00D97C9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97C9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на 2020/2021 учебный год  в  ОГПОБУ «Технический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C96">
        <w:rPr>
          <w:rFonts w:ascii="Times New Roman" w:hAnsi="Times New Roman" w:cs="Times New Roman"/>
          <w:sz w:val="28"/>
          <w:szCs w:val="28"/>
        </w:rPr>
        <w:t>»</w:t>
      </w:r>
    </w:p>
    <w:p w:rsidR="00580C7D" w:rsidRDefault="00580C7D" w:rsidP="00C739A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0B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97C96">
        <w:rPr>
          <w:rFonts w:ascii="Times New Roman" w:hAnsi="Times New Roman" w:cs="Times New Roman"/>
          <w:bCs/>
          <w:sz w:val="28"/>
          <w:szCs w:val="28"/>
        </w:rPr>
        <w:t>. В срок до 20.06</w:t>
      </w:r>
      <w:r>
        <w:rPr>
          <w:rFonts w:ascii="Times New Roman" w:hAnsi="Times New Roman" w:cs="Times New Roman"/>
          <w:bCs/>
          <w:sz w:val="28"/>
          <w:szCs w:val="28"/>
        </w:rPr>
        <w:t>.2020</w:t>
      </w:r>
      <w:r w:rsidRPr="002530B7">
        <w:rPr>
          <w:rFonts w:ascii="Times New Roman" w:hAnsi="Times New Roman" w:cs="Times New Roman"/>
          <w:bCs/>
          <w:sz w:val="28"/>
          <w:szCs w:val="28"/>
        </w:rPr>
        <w:t>года преподавателю по информатике (</w:t>
      </w:r>
      <w:proofErr w:type="spellStart"/>
      <w:r w:rsidRPr="002530B7">
        <w:rPr>
          <w:rFonts w:ascii="Times New Roman" w:hAnsi="Times New Roman" w:cs="Times New Roman"/>
          <w:bCs/>
          <w:sz w:val="28"/>
          <w:szCs w:val="28"/>
        </w:rPr>
        <w:t>Беззубко</w:t>
      </w:r>
      <w:proofErr w:type="spellEnd"/>
      <w:r w:rsidRPr="002530B7">
        <w:rPr>
          <w:rFonts w:ascii="Times New Roman" w:hAnsi="Times New Roman" w:cs="Times New Roman"/>
          <w:bCs/>
          <w:sz w:val="28"/>
          <w:szCs w:val="28"/>
        </w:rPr>
        <w:t xml:space="preserve"> Е.В.) </w:t>
      </w:r>
      <w:proofErr w:type="gramStart"/>
      <w:r w:rsidRPr="002530B7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2530B7">
        <w:rPr>
          <w:rFonts w:ascii="Times New Roman" w:hAnsi="Times New Roman" w:cs="Times New Roman"/>
          <w:bCs/>
          <w:sz w:val="28"/>
          <w:szCs w:val="28"/>
        </w:rPr>
        <w:t xml:space="preserve"> данное положение на сайте ОГПОБУ «Технический колледж</w:t>
      </w:r>
      <w:r w:rsidR="00D97C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0B7">
        <w:rPr>
          <w:rFonts w:ascii="Times New Roman" w:hAnsi="Times New Roman" w:cs="Times New Roman"/>
          <w:bCs/>
          <w:sz w:val="28"/>
          <w:szCs w:val="28"/>
        </w:rPr>
        <w:t xml:space="preserve">» (http:// </w:t>
      </w:r>
      <w:proofErr w:type="spellStart"/>
      <w:r w:rsidRPr="002530B7">
        <w:rPr>
          <w:rFonts w:ascii="Times New Roman" w:hAnsi="Times New Roman" w:cs="Times New Roman"/>
          <w:bCs/>
          <w:sz w:val="28"/>
          <w:szCs w:val="28"/>
        </w:rPr>
        <w:t>texkolobl.ru</w:t>
      </w:r>
      <w:proofErr w:type="spellEnd"/>
      <w:r w:rsidRPr="002530B7">
        <w:rPr>
          <w:rFonts w:ascii="Times New Roman" w:hAnsi="Times New Roman" w:cs="Times New Roman"/>
          <w:bCs/>
          <w:sz w:val="28"/>
          <w:szCs w:val="28"/>
        </w:rPr>
        <w:t>).</w:t>
      </w:r>
    </w:p>
    <w:p w:rsidR="00580C7D" w:rsidRPr="002530B7" w:rsidRDefault="00D97C96" w:rsidP="00C739A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80C7D" w:rsidRPr="002530B7">
        <w:rPr>
          <w:sz w:val="28"/>
          <w:szCs w:val="28"/>
        </w:rPr>
        <w:t>. Контроль по исполнению данного приказа возложить на заместителя директора по УВР (</w:t>
      </w:r>
      <w:proofErr w:type="spellStart"/>
      <w:r w:rsidR="00580C7D" w:rsidRPr="002530B7">
        <w:rPr>
          <w:sz w:val="28"/>
          <w:szCs w:val="28"/>
        </w:rPr>
        <w:t>Давлатова</w:t>
      </w:r>
      <w:proofErr w:type="spellEnd"/>
      <w:r w:rsidR="00580C7D" w:rsidRPr="002530B7">
        <w:rPr>
          <w:sz w:val="28"/>
          <w:szCs w:val="28"/>
        </w:rPr>
        <w:t xml:space="preserve"> Д.С.).</w:t>
      </w:r>
    </w:p>
    <w:p w:rsidR="00580C7D" w:rsidRPr="002530B7" w:rsidRDefault="00580C7D" w:rsidP="0058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C7D" w:rsidRPr="002530B7" w:rsidRDefault="00580C7D" w:rsidP="0058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80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ОГПОБУ</w:t>
      </w:r>
    </w:p>
    <w:p w:rsidR="00580C7D" w:rsidRDefault="00580C7D" w:rsidP="00580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«Технический колледж»                                                                С. А. Рачков</w:t>
      </w:r>
    </w:p>
    <w:p w:rsidR="00580C7D" w:rsidRDefault="00580C7D" w:rsidP="00580C7D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</w:p>
    <w:p w:rsidR="00580C7D" w:rsidRDefault="00580C7D" w:rsidP="00580C7D"/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7D" w:rsidRPr="00B0194A" w:rsidRDefault="00580C7D" w:rsidP="005E3C7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0C7D" w:rsidRPr="00B0194A" w:rsidSect="009D13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12656"/>
    <w:multiLevelType w:val="multilevel"/>
    <w:tmpl w:val="063433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94A"/>
    <w:rsid w:val="000021BD"/>
    <w:rsid w:val="00061127"/>
    <w:rsid w:val="000D7728"/>
    <w:rsid w:val="001A6E88"/>
    <w:rsid w:val="00255889"/>
    <w:rsid w:val="003160FF"/>
    <w:rsid w:val="00373C15"/>
    <w:rsid w:val="003836DA"/>
    <w:rsid w:val="003C5FC1"/>
    <w:rsid w:val="0044493E"/>
    <w:rsid w:val="00496E78"/>
    <w:rsid w:val="00514377"/>
    <w:rsid w:val="00580C7D"/>
    <w:rsid w:val="005E3C7E"/>
    <w:rsid w:val="005F7F04"/>
    <w:rsid w:val="00695531"/>
    <w:rsid w:val="006C48F5"/>
    <w:rsid w:val="00702247"/>
    <w:rsid w:val="00721DCF"/>
    <w:rsid w:val="007322F3"/>
    <w:rsid w:val="008252CE"/>
    <w:rsid w:val="008946CF"/>
    <w:rsid w:val="008E0BFD"/>
    <w:rsid w:val="0098198F"/>
    <w:rsid w:val="009D134E"/>
    <w:rsid w:val="00AD4C1E"/>
    <w:rsid w:val="00B0194A"/>
    <w:rsid w:val="00B03EFB"/>
    <w:rsid w:val="00B1612C"/>
    <w:rsid w:val="00C739A5"/>
    <w:rsid w:val="00CF0A51"/>
    <w:rsid w:val="00D20B32"/>
    <w:rsid w:val="00D97C96"/>
    <w:rsid w:val="00DA250E"/>
    <w:rsid w:val="00DD0357"/>
    <w:rsid w:val="00DF73D0"/>
    <w:rsid w:val="00E63A67"/>
    <w:rsid w:val="00E64180"/>
    <w:rsid w:val="00E94151"/>
    <w:rsid w:val="00EA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19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55889"/>
    <w:rPr>
      <w:strike w:val="0"/>
      <w:dstrike w:val="0"/>
      <w:color w:val="1ABC9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E9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kolobl.ru/sveden/&#160;(http:/texkol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kolobl.ru/index/0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kolobl.ru/svedenija_o_nabore_na_24.06.2019g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21</cp:lastModifiedBy>
  <cp:revision>3</cp:revision>
  <cp:lastPrinted>2020-06-24T00:21:00Z</cp:lastPrinted>
  <dcterms:created xsi:type="dcterms:W3CDTF">2020-06-24T00:32:00Z</dcterms:created>
  <dcterms:modified xsi:type="dcterms:W3CDTF">2020-06-25T04:02:00Z</dcterms:modified>
</cp:coreProperties>
</file>